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DE3" w:rsidRPr="000E3FB2" w:rsidRDefault="001A0DE3" w:rsidP="00F304C6">
      <w:pPr>
        <w:ind w:left="12829" w:firstLine="851"/>
        <w:rPr>
          <w:sz w:val="28"/>
          <w:szCs w:val="28"/>
        </w:rPr>
      </w:pPr>
    </w:p>
    <w:p w:rsidR="001A0DE3" w:rsidRPr="000E3FB2" w:rsidRDefault="001A0DE3" w:rsidP="00F304C6">
      <w:pPr>
        <w:pStyle w:val="ConsNormal"/>
        <w:widowControl/>
        <w:ind w:firstLine="0"/>
        <w:jc w:val="center"/>
        <w:rPr>
          <w:b/>
          <w:szCs w:val="28"/>
        </w:rPr>
      </w:pPr>
      <w:r w:rsidRPr="000E3FB2">
        <w:rPr>
          <w:b/>
          <w:szCs w:val="28"/>
        </w:rPr>
        <w:t>ПЕРЕЧЕНЬ</w:t>
      </w:r>
    </w:p>
    <w:p w:rsidR="001A0DE3" w:rsidRPr="003B0C58" w:rsidRDefault="001A0DE3" w:rsidP="00F304C6">
      <w:pPr>
        <w:pStyle w:val="ConsNormal"/>
        <w:widowControl/>
        <w:ind w:firstLine="0"/>
        <w:jc w:val="center"/>
        <w:rPr>
          <w:szCs w:val="28"/>
        </w:rPr>
      </w:pPr>
      <w:r w:rsidRPr="003B0C58">
        <w:rPr>
          <w:szCs w:val="28"/>
        </w:rPr>
        <w:t>подлежащих опубликованию сведений о доходах и об имуществе зарегистрированного кандидата, в том числе</w:t>
      </w:r>
    </w:p>
    <w:p w:rsidR="001A0DE3" w:rsidRPr="000E3FB2" w:rsidRDefault="001A0DE3" w:rsidP="00EC453A">
      <w:pPr>
        <w:pStyle w:val="10"/>
        <w:widowControl w:val="0"/>
        <w:rPr>
          <w:b w:val="0"/>
          <w:color w:val="000000"/>
          <w:sz w:val="28"/>
          <w:szCs w:val="28"/>
        </w:rPr>
      </w:pPr>
      <w:r w:rsidRPr="000E3FB2">
        <w:rPr>
          <w:b w:val="0"/>
          <w:sz w:val="28"/>
          <w:szCs w:val="28"/>
        </w:rPr>
        <w:t xml:space="preserve">в составе краевого списка кандидатов при проведении выборов депутатов Законодательного Собрания Красноярского края </w:t>
      </w:r>
      <w:r w:rsidRPr="000E3FB2">
        <w:rPr>
          <w:color w:val="000000"/>
          <w:sz w:val="28"/>
          <w:szCs w:val="28"/>
        </w:rPr>
        <w:t xml:space="preserve"> </w:t>
      </w:r>
      <w:r w:rsidRPr="000E3FB2">
        <w:rPr>
          <w:b w:val="0"/>
          <w:color w:val="000000"/>
          <w:sz w:val="28"/>
          <w:szCs w:val="28"/>
        </w:rPr>
        <w:t>Красноярское региональное отделение</w:t>
      </w:r>
      <w:r>
        <w:rPr>
          <w:b w:val="0"/>
          <w:color w:val="000000"/>
          <w:sz w:val="28"/>
          <w:szCs w:val="28"/>
        </w:rPr>
        <w:t xml:space="preserve"> </w:t>
      </w:r>
      <w:r w:rsidRPr="000E3FB2">
        <w:rPr>
          <w:b w:val="0"/>
          <w:color w:val="000000"/>
          <w:sz w:val="28"/>
          <w:szCs w:val="28"/>
        </w:rPr>
        <w:t>Всероссийской политической партии «ЕДИНАЯ РОССИЯ»</w:t>
      </w:r>
    </w:p>
    <w:p w:rsidR="001A0DE3" w:rsidRPr="000E3FB2" w:rsidRDefault="001A0DE3" w:rsidP="00F304C6">
      <w:pPr>
        <w:jc w:val="center"/>
        <w:rPr>
          <w:b/>
          <w:sz w:val="12"/>
          <w:szCs w:val="12"/>
        </w:rPr>
      </w:pPr>
    </w:p>
    <w:tbl>
      <w:tblPr>
        <w:tblW w:w="15077" w:type="dxa"/>
        <w:tblInd w:w="-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8"/>
        <w:gridCol w:w="1260"/>
        <w:gridCol w:w="1417"/>
        <w:gridCol w:w="1418"/>
        <w:gridCol w:w="1134"/>
        <w:gridCol w:w="1275"/>
        <w:gridCol w:w="567"/>
        <w:gridCol w:w="879"/>
        <w:gridCol w:w="1208"/>
        <w:gridCol w:w="1085"/>
        <w:gridCol w:w="1569"/>
        <w:gridCol w:w="1429"/>
        <w:gridCol w:w="1448"/>
      </w:tblGrid>
      <w:tr w:rsidR="001A0DE3" w:rsidRPr="000E3FB2" w:rsidTr="00BC5EB8">
        <w:trPr>
          <w:cantSplit/>
          <w:trHeight w:val="486"/>
        </w:trPr>
        <w:tc>
          <w:tcPr>
            <w:tcW w:w="388" w:type="dxa"/>
            <w:vMerge w:val="restart"/>
            <w:vAlign w:val="center"/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 xml:space="preserve">№ </w:t>
            </w:r>
            <w:r w:rsidRPr="000E3FB2">
              <w:rPr>
                <w:rFonts w:ascii="Times New Roman" w:hAnsi="Times New Roman"/>
                <w:sz w:val="12"/>
                <w:szCs w:val="12"/>
              </w:rPr>
              <w:br/>
              <w:t>п/п</w:t>
            </w:r>
          </w:p>
        </w:tc>
        <w:tc>
          <w:tcPr>
            <w:tcW w:w="1260" w:type="dxa"/>
            <w:vMerge w:val="restart"/>
            <w:vAlign w:val="center"/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Фамилия, имя, отчество</w:t>
            </w:r>
          </w:p>
        </w:tc>
        <w:tc>
          <w:tcPr>
            <w:tcW w:w="1417" w:type="dxa"/>
            <w:vMerge w:val="restart"/>
            <w:vAlign w:val="center"/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Источник выплаты дохода,  сумма (руб.)</w:t>
            </w:r>
          </w:p>
        </w:tc>
        <w:tc>
          <w:tcPr>
            <w:tcW w:w="6481" w:type="dxa"/>
            <w:gridSpan w:val="6"/>
            <w:vAlign w:val="center"/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Недвижимое имущество</w:t>
            </w:r>
          </w:p>
        </w:tc>
        <w:tc>
          <w:tcPr>
            <w:tcW w:w="1085" w:type="dxa"/>
            <w:vMerge w:val="restart"/>
            <w:vAlign w:val="center"/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Транспортные средства (вид,</w:t>
            </w:r>
            <w:r w:rsidRPr="000E3FB2">
              <w:rPr>
                <w:rFonts w:ascii="Times New Roman" w:hAnsi="Times New Roman"/>
                <w:sz w:val="12"/>
                <w:szCs w:val="12"/>
              </w:rPr>
              <w:br/>
              <w:t>марка, модель, год выпуска) каждого</w:t>
            </w:r>
          </w:p>
        </w:tc>
        <w:tc>
          <w:tcPr>
            <w:tcW w:w="1569" w:type="dxa"/>
            <w:vMerge w:val="restart"/>
            <w:vAlign w:val="center"/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 xml:space="preserve">Денежные средства и драгоценные металлы, находящиеся на счетах (во вкладах) в банках  </w:t>
            </w:r>
          </w:p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 xml:space="preserve">(количество банковских счетов) </w:t>
            </w:r>
          </w:p>
        </w:tc>
        <w:tc>
          <w:tcPr>
            <w:tcW w:w="1429" w:type="dxa"/>
            <w:vMerge w:val="restart"/>
            <w:vAlign w:val="center"/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color w:val="FF0000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Акции и иные ценные бумаги     (наименование организации,  количество акций, номинальная стоимость одной акции (руб.),</w:t>
            </w:r>
            <w:r w:rsidRPr="000E3FB2">
              <w:rPr>
                <w:rFonts w:ascii="Times New Roman" w:hAnsi="Times New Roman"/>
                <w:color w:val="FF0000"/>
                <w:sz w:val="12"/>
                <w:szCs w:val="12"/>
              </w:rPr>
              <w:t xml:space="preserve"> </w:t>
            </w:r>
          </w:p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вид ценной бумаги, лицо, выпустившее ценную бумагу, количество ценных бумаг, общая стоимость) (руб.)</w:t>
            </w:r>
          </w:p>
        </w:tc>
        <w:tc>
          <w:tcPr>
            <w:tcW w:w="1448" w:type="dxa"/>
            <w:vMerge w:val="restart"/>
            <w:vAlign w:val="center"/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Иное участие в коммерческих организациях (наименование организации, доля участия (%) или простая дробь от уставного (складочного) капитала).</w:t>
            </w:r>
          </w:p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color w:val="FF0000"/>
                <w:sz w:val="12"/>
                <w:szCs w:val="12"/>
              </w:rPr>
            </w:pPr>
          </w:p>
        </w:tc>
      </w:tr>
      <w:tr w:rsidR="001A0DE3" w:rsidRPr="000E3FB2" w:rsidTr="0013163E">
        <w:trPr>
          <w:cantSplit/>
          <w:trHeight w:val="1909"/>
        </w:trPr>
        <w:tc>
          <w:tcPr>
            <w:tcW w:w="388" w:type="dxa"/>
            <w:vMerge/>
          </w:tcPr>
          <w:p w:rsidR="001A0DE3" w:rsidRPr="000E3FB2" w:rsidRDefault="001A0DE3" w:rsidP="00942AB6">
            <w:pPr>
              <w:pStyle w:val="ConsCell"/>
              <w:widowControl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60" w:type="dxa"/>
            <w:vMerge/>
          </w:tcPr>
          <w:p w:rsidR="001A0DE3" w:rsidRPr="000E3FB2" w:rsidRDefault="001A0DE3" w:rsidP="00942AB6">
            <w:pPr>
              <w:pStyle w:val="ConsCell"/>
              <w:widowControl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17" w:type="dxa"/>
            <w:vMerge/>
          </w:tcPr>
          <w:p w:rsidR="001A0DE3" w:rsidRPr="000E3FB2" w:rsidRDefault="001A0DE3" w:rsidP="00942AB6">
            <w:pPr>
              <w:pStyle w:val="ConsCell"/>
              <w:widowControl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18" w:type="dxa"/>
            <w:vAlign w:val="center"/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Земельные участки,  общая площадь</w:t>
            </w:r>
            <w:r w:rsidRPr="000E3FB2">
              <w:rPr>
                <w:rFonts w:ascii="Times New Roman" w:hAnsi="Times New Roman"/>
                <w:sz w:val="12"/>
                <w:szCs w:val="12"/>
              </w:rPr>
              <w:br/>
              <w:t>(кв. м) каждого</w:t>
            </w:r>
          </w:p>
        </w:tc>
        <w:tc>
          <w:tcPr>
            <w:tcW w:w="1134" w:type="dxa"/>
            <w:vAlign w:val="center"/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Жилые дома, общая площадь (кв. м) каждого</w:t>
            </w:r>
          </w:p>
        </w:tc>
        <w:tc>
          <w:tcPr>
            <w:tcW w:w="1275" w:type="dxa"/>
            <w:vAlign w:val="center"/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Квартиры, общая  площадь   (кв. м) каждой</w:t>
            </w:r>
          </w:p>
        </w:tc>
        <w:tc>
          <w:tcPr>
            <w:tcW w:w="567" w:type="dxa"/>
            <w:vAlign w:val="center"/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Дачи, общая площадь  (кв. м) каждой</w:t>
            </w:r>
          </w:p>
        </w:tc>
        <w:tc>
          <w:tcPr>
            <w:tcW w:w="879" w:type="dxa"/>
            <w:vAlign w:val="center"/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 xml:space="preserve">Гаражи, общая площадь (кв. м) каждого </w:t>
            </w:r>
          </w:p>
        </w:tc>
        <w:tc>
          <w:tcPr>
            <w:tcW w:w="1208" w:type="dxa"/>
            <w:vAlign w:val="center"/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Иное                    недвижимое имущество,  общая площадь  (кв. м) каждого</w:t>
            </w:r>
            <w:r w:rsidRPr="000E3FB2">
              <w:rPr>
                <w:rStyle w:val="FootnoteReference"/>
                <w:sz w:val="12"/>
                <w:szCs w:val="12"/>
              </w:rPr>
              <w:footnoteReference w:id="1"/>
            </w:r>
          </w:p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5" w:type="dxa"/>
            <w:vMerge/>
            <w:vAlign w:val="center"/>
          </w:tcPr>
          <w:p w:rsidR="001A0DE3" w:rsidRPr="000E3FB2" w:rsidRDefault="001A0DE3" w:rsidP="00942AB6">
            <w:pPr>
              <w:pStyle w:val="ConsCell"/>
              <w:widowControl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69" w:type="dxa"/>
            <w:vMerge/>
            <w:vAlign w:val="center"/>
          </w:tcPr>
          <w:p w:rsidR="001A0DE3" w:rsidRPr="000E3FB2" w:rsidRDefault="001A0DE3" w:rsidP="00942AB6">
            <w:pPr>
              <w:pStyle w:val="ConsCell"/>
              <w:widowControl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29" w:type="dxa"/>
            <w:vMerge/>
            <w:vAlign w:val="center"/>
          </w:tcPr>
          <w:p w:rsidR="001A0DE3" w:rsidRPr="000E3FB2" w:rsidRDefault="001A0DE3" w:rsidP="00942AB6">
            <w:pPr>
              <w:pStyle w:val="ConsCell"/>
              <w:widowControl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48" w:type="dxa"/>
            <w:vMerge/>
            <w:vAlign w:val="center"/>
          </w:tcPr>
          <w:p w:rsidR="001A0DE3" w:rsidRPr="000E3FB2" w:rsidRDefault="001A0DE3" w:rsidP="00942AB6">
            <w:pPr>
              <w:pStyle w:val="ConsCell"/>
              <w:widowControl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A0DE3" w:rsidRPr="000E3FB2" w:rsidTr="000E3FB2">
        <w:trPr>
          <w:cantSplit/>
          <w:trHeight w:val="243"/>
        </w:trPr>
        <w:tc>
          <w:tcPr>
            <w:tcW w:w="388" w:type="dxa"/>
            <w:tcBorders>
              <w:right w:val="single" w:sz="4" w:space="0" w:color="auto"/>
            </w:tcBorders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7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9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11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12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1A0DE3" w:rsidRPr="000E3FB2" w:rsidRDefault="001A0DE3" w:rsidP="00942AB6">
            <w:pPr>
              <w:pStyle w:val="ConsCell"/>
              <w:widowControl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0E3FB2">
              <w:rPr>
                <w:rFonts w:ascii="Times New Roman" w:hAnsi="Times New Roman"/>
                <w:sz w:val="12"/>
                <w:szCs w:val="12"/>
              </w:rPr>
              <w:t>13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Толоконский Виктор Александрович</w:t>
            </w:r>
          </w:p>
        </w:tc>
        <w:tc>
          <w:tcPr>
            <w:tcW w:w="1417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02A51">
              <w:rPr>
                <w:sz w:val="16"/>
                <w:szCs w:val="16"/>
              </w:rPr>
              <w:t>правление делами Губернатора и Правительства Красноярского края,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1 993 097,94 руб.;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Сбербанк России,</w:t>
            </w:r>
            <w:r w:rsidRPr="00602A51">
              <w:rPr>
                <w:b/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</w:rPr>
              <w:t>0,41 руб.;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b/>
                <w:color w:val="FF0000"/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Управление Пенсионного фонда Российской Федерации по Железнодорожному району г.Новосибирска,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208 768,25 руб.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69044A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ДФиНП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 w:rsidRPr="00602A51">
              <w:rPr>
                <w:spacing w:val="-2"/>
                <w:sz w:val="16"/>
                <w:szCs w:val="16"/>
              </w:rPr>
              <w:t xml:space="preserve"> мэрии г</w:t>
            </w:r>
            <w:r w:rsidRPr="00602A51">
              <w:rPr>
                <w:sz w:val="16"/>
                <w:szCs w:val="16"/>
              </w:rPr>
              <w:t>орода Новосибирска</w:t>
            </w:r>
            <w:r w:rsidRPr="00602A51">
              <w:rPr>
                <w:spacing w:val="-2"/>
                <w:sz w:val="16"/>
                <w:szCs w:val="16"/>
              </w:rPr>
              <w:t xml:space="preserve">, </w:t>
            </w:r>
            <w:r w:rsidRPr="00602A51">
              <w:rPr>
                <w:sz w:val="16"/>
                <w:szCs w:val="16"/>
              </w:rPr>
              <w:t>Мэрия города Новосибирска, 419 532,00 руб.</w:t>
            </w:r>
          </w:p>
        </w:tc>
        <w:tc>
          <w:tcPr>
            <w:tcW w:w="141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942AB6">
            <w:pPr>
              <w:spacing w:before="20"/>
              <w:rPr>
                <w:b/>
                <w:color w:val="FF0000"/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- 304,5 кв.м (долевая собственность, ½ доли)</w:t>
            </w:r>
          </w:p>
        </w:tc>
        <w:tc>
          <w:tcPr>
            <w:tcW w:w="567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A70067">
            <w:pPr>
              <w:pStyle w:val="ListParagraph"/>
              <w:tabs>
                <w:tab w:val="left" w:pos="371"/>
              </w:tabs>
              <w:autoSpaceDE w:val="0"/>
              <w:autoSpaceDN w:val="0"/>
              <w:spacing w:before="20" w:after="0" w:line="240" w:lineRule="auto"/>
              <w:ind w:left="87"/>
              <w:rPr>
                <w:sz w:val="16"/>
                <w:szCs w:val="16"/>
                <w:lang w:eastAsia="ru-RU"/>
              </w:rPr>
            </w:pPr>
            <w:r w:rsidRPr="00602A51">
              <w:rPr>
                <w:sz w:val="16"/>
                <w:szCs w:val="16"/>
                <w:lang w:eastAsia="ru-RU"/>
              </w:rPr>
              <w:t>4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9"/>
        </w:trPr>
        <w:tc>
          <w:tcPr>
            <w:tcW w:w="38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Усс Александр Викторович </w:t>
            </w:r>
          </w:p>
        </w:tc>
        <w:tc>
          <w:tcPr>
            <w:tcW w:w="1417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Законодательное Собрание Красноярского края 2334988,57 руб.;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ФГАОУ ВО «Сибирский федераль</w:t>
            </w:r>
            <w:r>
              <w:rPr>
                <w:sz w:val="16"/>
                <w:szCs w:val="16"/>
              </w:rPr>
              <w:t>ный университет» 153180,55 руб.;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ООО «Центральное», 5500000,00 руб.;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делами Губернатора и Правительства Красноярского края, 11955,00 руб.;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Пенсионного фонда Российской Федерации по Центральному району города Красноярска, 201555,95 руб.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АО Банк «Таатта» 11229001,79 руб.;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«РОСБАНК», 245002,05 руб.;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КБ «Кедр», 2508,02 руб.;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ПАО «Сбербанк России», 8592168,51 руб.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- 174178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2357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- 47307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земельный участок - </w:t>
            </w:r>
            <w:smartTag w:uri="urn:schemas-microsoft-com:office:smarttags" w:element="metricconverter">
              <w:smartTagPr>
                <w:attr w:name="ProductID" w:val="3959 кв. м"/>
              </w:smartTagPr>
              <w:r w:rsidRPr="00602A51">
                <w:rPr>
                  <w:sz w:val="16"/>
                  <w:szCs w:val="16"/>
                </w:rPr>
                <w:t>3959 кв. м</w:t>
              </w:r>
            </w:smartTag>
            <w:r w:rsidRPr="00602A51">
              <w:rPr>
                <w:sz w:val="16"/>
                <w:szCs w:val="16"/>
              </w:rPr>
              <w:t xml:space="preserve"> (индивидуальная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- 2405 кв.м (индивидуальная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земельный участок - </w:t>
            </w:r>
            <w:smartTag w:uri="urn:schemas-microsoft-com:office:smarttags" w:element="metricconverter">
              <w:smartTagPr>
                <w:attr w:name="ProductID" w:val="755 кв. м"/>
              </w:smartTagPr>
              <w:r w:rsidRPr="00602A51">
                <w:rPr>
                  <w:sz w:val="16"/>
                  <w:szCs w:val="16"/>
                </w:rPr>
                <w:t>755 кв. м</w:t>
              </w:r>
            </w:smartTag>
            <w:r w:rsidRPr="00602A51">
              <w:rPr>
                <w:sz w:val="16"/>
                <w:szCs w:val="16"/>
              </w:rPr>
              <w:t xml:space="preserve"> (индивидуальная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- 71217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земельный участок - 3795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- 700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ind w:left="36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  324,2 кв.м (индивидуальная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жилой дом - 43,1 кв.м (индивидуальная собственность); 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жилой дом - </w:t>
            </w:r>
            <w:smartTag w:uri="urn:schemas-microsoft-com:office:smarttags" w:element="metricconverter">
              <w:smartTagPr>
                <w:attr w:name="ProductID" w:val="53 кв. м"/>
              </w:smartTagPr>
              <w:r w:rsidRPr="00602A51">
                <w:rPr>
                  <w:sz w:val="16"/>
                  <w:szCs w:val="16"/>
                </w:rPr>
                <w:t>53 кв. м</w:t>
              </w:r>
            </w:smartTag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- 308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- 65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- 78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- 162,8 кв.м – жилая площадь, 1074,5 кв.м – общая площадь, включая террасу, веранду и прочие помещения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 xml:space="preserve">совместная собственность). 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квартира - 138,6 кв.м – жилая площадь, 169,7 кв.м – общая площадь без учета лоджий и балконов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 xml:space="preserve">совместная собственность); 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- 95,8 кв.м – жилая площадь, 167,8 кв.м – общая площадь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 xml:space="preserve">совместная собственность); </w:t>
            </w:r>
          </w:p>
          <w:p w:rsidR="001A0DE3" w:rsidRDefault="001A0DE3" w:rsidP="000E3FB2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0E3FB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квартира - 43,6 кв.м – жилая площадь, 60,9 кв.м – общая площадь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</w:tc>
        <w:tc>
          <w:tcPr>
            <w:tcW w:w="567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  <w:highlight w:val="green"/>
              </w:rPr>
            </w:pPr>
            <w:r w:rsidRPr="00602A51">
              <w:rPr>
                <w:sz w:val="16"/>
                <w:szCs w:val="16"/>
              </w:rPr>
              <w:t xml:space="preserve"> Гараж-бокс, 40,7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  <w:highlight w:val="green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602A51">
              <w:rPr>
                <w:sz w:val="16"/>
                <w:szCs w:val="16"/>
              </w:rPr>
              <w:t>ашиноместо -13,5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602A51">
              <w:rPr>
                <w:sz w:val="16"/>
                <w:szCs w:val="16"/>
              </w:rPr>
              <w:t>ашиноместо -13,5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E1488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  24 кв.м (</w:t>
            </w:r>
            <w:r>
              <w:rPr>
                <w:sz w:val="16"/>
                <w:szCs w:val="16"/>
              </w:rPr>
              <w:t>общая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208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Объект незавершенного строительства –900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  <w:r w:rsidRPr="00602A51">
              <w:rPr>
                <w:sz w:val="16"/>
                <w:szCs w:val="16"/>
              </w:rPr>
              <w:t>озяйственная постройка – сарай, 39,39 (индивидуальная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  <w:r w:rsidRPr="00602A51">
              <w:rPr>
                <w:sz w:val="16"/>
                <w:szCs w:val="16"/>
              </w:rPr>
              <w:t>озяйственная постройка  дровник - 5,016 кв.м (индивидуальная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602A51">
              <w:rPr>
                <w:sz w:val="16"/>
                <w:szCs w:val="16"/>
              </w:rPr>
              <w:t>аня - 27,3 кв.м (индивидуальная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  <w:r w:rsidRPr="00602A51">
              <w:rPr>
                <w:sz w:val="16"/>
                <w:szCs w:val="16"/>
              </w:rPr>
              <w:t>озяйственное строение или сооружение (строение или сооружение вспомогательного использования), -114,0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 xml:space="preserve">совместная собственность); 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602A51">
              <w:rPr>
                <w:sz w:val="16"/>
                <w:szCs w:val="16"/>
              </w:rPr>
              <w:t>ежилое помещение -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285,2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602A51">
              <w:rPr>
                <w:sz w:val="16"/>
                <w:szCs w:val="16"/>
              </w:rPr>
              <w:t>ежилое здание - 920,9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602A51">
              <w:rPr>
                <w:sz w:val="16"/>
                <w:szCs w:val="16"/>
              </w:rPr>
              <w:t>аня - 24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602A51">
              <w:rPr>
                <w:sz w:val="16"/>
                <w:szCs w:val="16"/>
              </w:rPr>
              <w:t>ежилое помещение - 345,6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602A51">
              <w:rPr>
                <w:sz w:val="16"/>
                <w:szCs w:val="16"/>
              </w:rPr>
              <w:t>ежилое помещение - 325,9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color w:val="FF0000"/>
                <w:sz w:val="16"/>
                <w:szCs w:val="16"/>
              </w:rPr>
            </w:pPr>
          </w:p>
        </w:tc>
        <w:tc>
          <w:tcPr>
            <w:tcW w:w="1085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Land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Rover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Range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Rover</w:t>
            </w:r>
            <w:r>
              <w:rPr>
                <w:sz w:val="16"/>
                <w:szCs w:val="16"/>
              </w:rPr>
              <w:t xml:space="preserve">, 2012 </w:t>
            </w: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 xml:space="preserve">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Lexus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GS</w:t>
            </w:r>
            <w:r>
              <w:rPr>
                <w:sz w:val="16"/>
                <w:szCs w:val="16"/>
              </w:rPr>
              <w:t xml:space="preserve">300, 2006 </w:t>
            </w: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 xml:space="preserve">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Land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Rover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Range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Rover</w:t>
            </w:r>
            <w:r>
              <w:rPr>
                <w:sz w:val="16"/>
                <w:szCs w:val="16"/>
              </w:rPr>
              <w:t xml:space="preserve">, 2009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мотолодка </w:t>
            </w:r>
            <w:r w:rsidRPr="00602A51">
              <w:rPr>
                <w:sz w:val="16"/>
                <w:szCs w:val="16"/>
                <w:lang w:val="en-US"/>
              </w:rPr>
              <w:t>Silver</w:t>
            </w:r>
            <w:r>
              <w:rPr>
                <w:sz w:val="16"/>
                <w:szCs w:val="16"/>
              </w:rPr>
              <w:t xml:space="preserve">, 2006 </w:t>
            </w: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  <w:highlight w:val="green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маломерное судно – надувная лодка </w:t>
            </w:r>
            <w:r w:rsidRPr="00602A51">
              <w:rPr>
                <w:sz w:val="16"/>
                <w:szCs w:val="16"/>
                <w:lang w:val="en-US"/>
              </w:rPr>
              <w:t>Silverado</w:t>
            </w:r>
            <w:r w:rsidRPr="00602A51">
              <w:rPr>
                <w:sz w:val="16"/>
                <w:szCs w:val="16"/>
              </w:rPr>
              <w:t xml:space="preserve"> 31</w:t>
            </w:r>
            <w:r w:rsidRPr="00602A51">
              <w:rPr>
                <w:sz w:val="16"/>
                <w:szCs w:val="16"/>
                <w:lang w:val="en-US"/>
              </w:rPr>
              <w:t>A</w:t>
            </w:r>
            <w:r>
              <w:rPr>
                <w:sz w:val="16"/>
                <w:szCs w:val="16"/>
              </w:rPr>
              <w:t xml:space="preserve">, 2006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 xml:space="preserve">совместная собственность);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602A51">
              <w:rPr>
                <w:sz w:val="16"/>
                <w:szCs w:val="16"/>
              </w:rPr>
              <w:t>втопри</w:t>
            </w:r>
            <w:r>
              <w:rPr>
                <w:sz w:val="16"/>
                <w:szCs w:val="16"/>
              </w:rPr>
              <w:t xml:space="preserve">цеп ЛАВ 81017, 2006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 xml:space="preserve">совместная собственность). </w:t>
            </w:r>
          </w:p>
        </w:tc>
        <w:tc>
          <w:tcPr>
            <w:tcW w:w="1569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15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АКЦИОНЕРНОЕ ОБЩЕСТВО «КРАСНОЯРСКАЯ КОМПАНИЯ ПО ПРОИЗВОДСТВУ ЛЕСОМАТЕРИАЛОВ «КРАСНОЯРСКЛЕСОМАТЕРИАЛЫ», 172 акции</w:t>
            </w:r>
            <w:r>
              <w:rPr>
                <w:sz w:val="16"/>
                <w:szCs w:val="16"/>
              </w:rPr>
              <w:t>, номинальная стоимость акции 100 руб.</w:t>
            </w:r>
            <w:r w:rsidRPr="00602A51">
              <w:rPr>
                <w:sz w:val="16"/>
                <w:szCs w:val="16"/>
              </w:rPr>
              <w:t>(совместная собственность)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«Центральное», </w:t>
            </w:r>
            <w:r>
              <w:rPr>
                <w:sz w:val="16"/>
                <w:szCs w:val="16"/>
              </w:rPr>
              <w:t xml:space="preserve"> доля</w:t>
            </w:r>
            <w:r w:rsidRPr="00602A51">
              <w:rPr>
                <w:sz w:val="16"/>
                <w:szCs w:val="16"/>
              </w:rPr>
              <w:t xml:space="preserve"> 100%;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  «Сибирская альтернатива»,</w:t>
            </w:r>
            <w:r w:rsidRPr="00602A5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доля</w:t>
            </w:r>
            <w:r w:rsidRPr="00602A51">
              <w:rPr>
                <w:sz w:val="16"/>
                <w:szCs w:val="16"/>
              </w:rPr>
              <w:t>100 %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0"/>
        </w:trPr>
        <w:tc>
          <w:tcPr>
            <w:tcW w:w="38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Акбулатов Эдхам Шукриевич</w:t>
            </w:r>
          </w:p>
        </w:tc>
        <w:tc>
          <w:tcPr>
            <w:tcW w:w="1417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администрация города Красноярска, 2115929, 44 руб.;</w:t>
            </w:r>
          </w:p>
          <w:p w:rsidR="001A0DE3" w:rsidRPr="00602A51" w:rsidRDefault="001A0DE3" w:rsidP="00942AB6">
            <w:pPr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публичное акционерное общество «Сбербанк России», </w:t>
            </w:r>
          </w:p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0, 12 руб.</w:t>
            </w:r>
          </w:p>
        </w:tc>
        <w:tc>
          <w:tcPr>
            <w:tcW w:w="141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Земельный участок - 812 кв.м. </w:t>
            </w:r>
          </w:p>
        </w:tc>
        <w:tc>
          <w:tcPr>
            <w:tcW w:w="1134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942AB6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02A51">
              <w:rPr>
                <w:rFonts w:ascii="Times New Roman" w:hAnsi="Times New Roman" w:cs="Times New Roman"/>
                <w:sz w:val="16"/>
                <w:szCs w:val="16"/>
              </w:rPr>
              <w:t>Квартира - 79,0 кв.м</w:t>
            </w:r>
          </w:p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собственность, доля в праве 3/5)</w:t>
            </w:r>
          </w:p>
        </w:tc>
        <w:tc>
          <w:tcPr>
            <w:tcW w:w="567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Фокин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Владимир Александрович</w:t>
            </w:r>
          </w:p>
        </w:tc>
        <w:tc>
          <w:tcPr>
            <w:tcW w:w="1417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КГБУЗ «КМКБ № 20 им. И.С. Берзона»,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1508042,53руб.</w:t>
            </w:r>
            <w:r>
              <w:rPr>
                <w:sz w:val="16"/>
                <w:szCs w:val="16"/>
              </w:rPr>
              <w:t>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пенсионного фонда Российской Федерации в Ленинском районе города Красноярска,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202413,98руб.</w:t>
            </w:r>
            <w:r>
              <w:rPr>
                <w:sz w:val="16"/>
                <w:szCs w:val="16"/>
              </w:rPr>
              <w:t>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КГБПОУ «Красноярский медицинский техникум»,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6870,67 руб.</w:t>
            </w:r>
            <w:r>
              <w:rPr>
                <w:sz w:val="16"/>
                <w:szCs w:val="16"/>
              </w:rPr>
              <w:t>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«Сбербанк России»,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3656,65 руб.</w:t>
            </w:r>
            <w:r>
              <w:rPr>
                <w:sz w:val="16"/>
                <w:szCs w:val="16"/>
              </w:rPr>
              <w:t>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АКБ «Енисей»  (пао), 8179,63 руб.</w:t>
            </w:r>
            <w:r>
              <w:rPr>
                <w:sz w:val="16"/>
                <w:szCs w:val="16"/>
              </w:rPr>
              <w:t>;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Законодательное Собрание Красноярского края,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12000,00 руб.</w:t>
            </w:r>
          </w:p>
        </w:tc>
        <w:tc>
          <w:tcPr>
            <w:tcW w:w="1418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Земельный участок -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913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134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- 108,50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 xml:space="preserve">долевая собственность, </w:t>
            </w: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>1/3)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- 80,6 кв.м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-126 кв.м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квартира -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66,70 кв.м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3E72FA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32,20 кв.м</w:t>
            </w:r>
            <w:r>
              <w:rPr>
                <w:sz w:val="16"/>
                <w:szCs w:val="16"/>
              </w:rPr>
              <w:t>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602A51">
              <w:rPr>
                <w:sz w:val="16"/>
                <w:szCs w:val="16"/>
              </w:rPr>
              <w:t>араж -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18,50 кв.м</w:t>
            </w:r>
            <w:r>
              <w:rPr>
                <w:sz w:val="16"/>
                <w:szCs w:val="16"/>
              </w:rPr>
              <w:t>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602A51">
              <w:rPr>
                <w:sz w:val="16"/>
                <w:szCs w:val="16"/>
              </w:rPr>
              <w:t>араж -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22,30 кв.м,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с подвалом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6,00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0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HIGHLANDER</w:t>
            </w:r>
            <w:r w:rsidRPr="00602A51">
              <w:rPr>
                <w:sz w:val="16"/>
                <w:szCs w:val="16"/>
              </w:rPr>
              <w:t xml:space="preserve">,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2012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6"/>
        </w:trPr>
        <w:tc>
          <w:tcPr>
            <w:tcW w:w="38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Ломанов Сергей Иванович</w:t>
            </w:r>
          </w:p>
        </w:tc>
        <w:tc>
          <w:tcPr>
            <w:tcW w:w="1417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КГАУ ДО «СДЮСШОР по хоккею с мячом «Енисей»,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7636345,82руб.</w:t>
            </w:r>
            <w:r>
              <w:rPr>
                <w:sz w:val="16"/>
                <w:szCs w:val="16"/>
              </w:rPr>
              <w:t>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АО «Альфа-Банк»,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18383,09 руб.</w:t>
            </w:r>
            <w:r>
              <w:rPr>
                <w:sz w:val="16"/>
                <w:szCs w:val="16"/>
              </w:rPr>
              <w:t>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«Сбербанк России»,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35662,57 руб.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1568 кв.м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377,1 кв.м</w:t>
            </w:r>
          </w:p>
        </w:tc>
        <w:tc>
          <w:tcPr>
            <w:tcW w:w="1275" w:type="dxa"/>
          </w:tcPr>
          <w:p w:rsidR="001A0DE3" w:rsidRPr="00602A51" w:rsidRDefault="001A0DE3" w:rsidP="00650ED2">
            <w:pPr>
              <w:pStyle w:val="ListParagraph"/>
              <w:spacing w:before="20"/>
              <w:ind w:left="33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Квартира - 129,70 кв.м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650ED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19,90 кв.м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15,9 кв.м</w:t>
            </w:r>
          </w:p>
        </w:tc>
        <w:tc>
          <w:tcPr>
            <w:tcW w:w="120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AUDI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Q</w:t>
            </w:r>
            <w:r w:rsidRPr="00602A51">
              <w:rPr>
                <w:sz w:val="16"/>
                <w:szCs w:val="16"/>
              </w:rPr>
              <w:t>3,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2012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>егковой автотранспорт, BM</w:t>
            </w:r>
            <w:r w:rsidRPr="00602A51">
              <w:rPr>
                <w:sz w:val="16"/>
                <w:szCs w:val="16"/>
                <w:lang w:val="en-US"/>
              </w:rPr>
              <w:t>W</w:t>
            </w:r>
            <w:r w:rsidRPr="00602A51">
              <w:rPr>
                <w:sz w:val="16"/>
                <w:szCs w:val="16"/>
              </w:rPr>
              <w:t xml:space="preserve"> X6 XORIVE 351, 2012 </w:t>
            </w:r>
          </w:p>
        </w:tc>
        <w:tc>
          <w:tcPr>
            <w:tcW w:w="1569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650ED2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 «Енисей»,</w:t>
            </w:r>
            <w:r>
              <w:rPr>
                <w:sz w:val="16"/>
                <w:szCs w:val="16"/>
              </w:rPr>
              <w:t xml:space="preserve"> доля</w:t>
            </w:r>
            <w:r w:rsidRPr="00602A51">
              <w:rPr>
                <w:sz w:val="16"/>
                <w:szCs w:val="16"/>
              </w:rPr>
              <w:t xml:space="preserve"> 15%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38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</w:t>
            </w:r>
          </w:p>
        </w:tc>
        <w:tc>
          <w:tcPr>
            <w:tcW w:w="1260" w:type="dxa"/>
          </w:tcPr>
          <w:p w:rsidR="001A0DE3" w:rsidRPr="00BD0F8B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BD0F8B">
              <w:rPr>
                <w:color w:val="00000A"/>
                <w:sz w:val="16"/>
                <w:szCs w:val="16"/>
              </w:rPr>
              <w:t>Яшин</w:t>
            </w:r>
          </w:p>
          <w:p w:rsidR="001A0DE3" w:rsidRPr="00BD0F8B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BD0F8B">
              <w:rPr>
                <w:color w:val="00000A"/>
                <w:sz w:val="16"/>
                <w:szCs w:val="16"/>
              </w:rPr>
              <w:t>Михаил</w:t>
            </w:r>
          </w:p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BD0F8B">
              <w:rPr>
                <w:color w:val="00000A"/>
                <w:sz w:val="16"/>
                <w:szCs w:val="16"/>
              </w:rPr>
              <w:t>Евгеньевич</w:t>
            </w:r>
          </w:p>
        </w:tc>
        <w:tc>
          <w:tcPr>
            <w:tcW w:w="1417" w:type="dxa"/>
          </w:tcPr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Аппарат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Государственной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Думы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Федерального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Собрания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Российской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Федерации,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4 745 902,30 руб.;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Управление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социальной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защиты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населения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администрации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Советского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района в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городе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Красноярске, 98 168,76 руб.</w:t>
            </w:r>
            <w:r>
              <w:rPr>
                <w:color w:val="00000A"/>
                <w:sz w:val="16"/>
                <w:szCs w:val="16"/>
              </w:rPr>
              <w:t>;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Управление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социальной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защиты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населения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администрации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Советского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района в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городе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 xml:space="preserve">Красноярске, </w:t>
            </w:r>
            <w:r>
              <w:rPr>
                <w:color w:val="00000A"/>
                <w:sz w:val="16"/>
                <w:szCs w:val="16"/>
              </w:rPr>
              <w:t>1 770,69 руб. ;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Управление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социальной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защиты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населения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администрации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Советского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района в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городе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Красноярске, 23 450,71 руб.</w:t>
            </w:r>
            <w:r>
              <w:rPr>
                <w:color w:val="00000A"/>
                <w:sz w:val="16"/>
                <w:szCs w:val="16"/>
              </w:rPr>
              <w:t>;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Управление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социальной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защиты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населения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администрации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Советского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района в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городе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>
              <w:rPr>
                <w:color w:val="00000A"/>
                <w:sz w:val="16"/>
                <w:szCs w:val="16"/>
              </w:rPr>
              <w:t>Красноярске, 14 542,39 руб;</w:t>
            </w:r>
          </w:p>
          <w:p w:rsidR="001A0DE3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УПФР в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Советском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районе г.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Красноярска, 167 679,09 руб.</w:t>
            </w:r>
            <w:r>
              <w:rPr>
                <w:color w:val="00000A"/>
                <w:sz w:val="16"/>
                <w:szCs w:val="16"/>
              </w:rPr>
              <w:t>;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УПФР в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Советском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районе г.</w:t>
            </w:r>
          </w:p>
          <w:p w:rsidR="001A0DE3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Красноярска, 42 060,78 руб.</w:t>
            </w:r>
            <w:r>
              <w:rPr>
                <w:color w:val="00000A"/>
                <w:sz w:val="16"/>
                <w:szCs w:val="16"/>
              </w:rPr>
              <w:t>;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ПАО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Сбербанк,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249,16 руб.;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УПФР в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Советском районе г.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Красноярска, 12 000,00 руб.</w:t>
            </w:r>
            <w:r>
              <w:rPr>
                <w:color w:val="00000A"/>
                <w:sz w:val="16"/>
                <w:szCs w:val="16"/>
              </w:rPr>
              <w:t>;</w:t>
            </w:r>
          </w:p>
          <w:p w:rsidR="001A0DE3" w:rsidRPr="00602A51" w:rsidRDefault="001A0DE3" w:rsidP="00BD0F8B">
            <w:pPr>
              <w:adjustRightInd w:val="0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650ED2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 xml:space="preserve"> квартира-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122,2 кв.м,</w:t>
            </w:r>
            <w:r>
              <w:rPr>
                <w:color w:val="00000A"/>
                <w:sz w:val="16"/>
                <w:szCs w:val="16"/>
              </w:rPr>
              <w:t xml:space="preserve"> (общая долевая собственность,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доля в праве</w:t>
            </w:r>
          </w:p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color w:val="00000A"/>
                <w:sz w:val="16"/>
                <w:szCs w:val="16"/>
              </w:rPr>
              <w:t>½)</w:t>
            </w:r>
          </w:p>
        </w:tc>
        <w:tc>
          <w:tcPr>
            <w:tcW w:w="567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920CD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легковой автотранспорт,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"TOYOTA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CAMRY",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07 г"/>
              </w:smartTagPr>
              <w:r w:rsidRPr="00602A51">
                <w:rPr>
                  <w:color w:val="00000A"/>
                  <w:sz w:val="16"/>
                  <w:szCs w:val="16"/>
                </w:rPr>
                <w:t>2007 г</w:t>
              </w:r>
            </w:smartTag>
            <w:r w:rsidRPr="00602A51">
              <w:rPr>
                <w:color w:val="00000A"/>
                <w:sz w:val="16"/>
                <w:szCs w:val="16"/>
              </w:rPr>
              <w:t>.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(общая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совместная</w:t>
            </w:r>
          </w:p>
          <w:p w:rsidR="001A0DE3" w:rsidRPr="00602A51" w:rsidRDefault="001A0DE3" w:rsidP="00942AB6">
            <w:pPr>
              <w:adjustRightInd w:val="0"/>
              <w:rPr>
                <w:color w:val="00000A"/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собственность</w:t>
            </w:r>
          </w:p>
          <w:p w:rsidR="001A0DE3" w:rsidRPr="00BD0F8B" w:rsidRDefault="001A0DE3" w:rsidP="00BD0F8B">
            <w:pPr>
              <w:adjustRightInd w:val="0"/>
              <w:rPr>
                <w:color w:val="00000A"/>
                <w:sz w:val="16"/>
                <w:szCs w:val="16"/>
              </w:rPr>
            </w:pPr>
            <w:r>
              <w:rPr>
                <w:color w:val="00000A"/>
                <w:sz w:val="16"/>
                <w:szCs w:val="16"/>
              </w:rPr>
              <w:t>супругов</w:t>
            </w:r>
            <w:r w:rsidRPr="00602A51">
              <w:rPr>
                <w:color w:val="00000A"/>
                <w:sz w:val="16"/>
                <w:szCs w:val="16"/>
              </w:rPr>
              <w:t>)</w:t>
            </w:r>
          </w:p>
        </w:tc>
        <w:tc>
          <w:tcPr>
            <w:tcW w:w="156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color w:val="00000A"/>
                <w:sz w:val="16"/>
                <w:szCs w:val="16"/>
              </w:rPr>
              <w:t>7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</w:t>
            </w:r>
          </w:p>
        </w:tc>
        <w:tc>
          <w:tcPr>
            <w:tcW w:w="1260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Петровский Алексей Викторович</w:t>
            </w:r>
          </w:p>
        </w:tc>
        <w:tc>
          <w:tcPr>
            <w:tcW w:w="1417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ОАО «Красцветмет»,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515333,78 руб.</w:t>
            </w:r>
          </w:p>
        </w:tc>
        <w:tc>
          <w:tcPr>
            <w:tcW w:w="1418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1015,78 кв.м</w:t>
            </w:r>
          </w:p>
        </w:tc>
        <w:tc>
          <w:tcPr>
            <w:tcW w:w="1134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39,7 кв.м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</w:t>
            </w:r>
            <w:r>
              <w:rPr>
                <w:sz w:val="16"/>
                <w:szCs w:val="16"/>
              </w:rPr>
              <w:t>,</w:t>
            </w:r>
            <w:r w:rsidRPr="00602A51">
              <w:rPr>
                <w:sz w:val="16"/>
                <w:szCs w:val="16"/>
              </w:rPr>
              <w:t xml:space="preserve"> 1/2 доли)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42,50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собственность, 1/2 доли)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  <w:lang w:val="en-US"/>
              </w:rPr>
              <w:t>CARINA</w:t>
            </w:r>
            <w:r w:rsidRPr="00602A51">
              <w:rPr>
                <w:sz w:val="16"/>
                <w:szCs w:val="16"/>
              </w:rPr>
              <w:t xml:space="preserve">,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2001 года выпуска</w:t>
            </w:r>
          </w:p>
        </w:tc>
        <w:tc>
          <w:tcPr>
            <w:tcW w:w="1569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 банковских счетов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93"/>
        </w:trPr>
        <w:tc>
          <w:tcPr>
            <w:tcW w:w="38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</w:t>
            </w:r>
          </w:p>
        </w:tc>
        <w:tc>
          <w:tcPr>
            <w:tcW w:w="1260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Егоров Сергей Иванович</w:t>
            </w:r>
          </w:p>
        </w:tc>
        <w:tc>
          <w:tcPr>
            <w:tcW w:w="1417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КГАУ «ЦМИ «Форум»,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849628,62 руб.</w:t>
            </w:r>
          </w:p>
        </w:tc>
        <w:tc>
          <w:tcPr>
            <w:tcW w:w="141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94"/>
        </w:trPr>
        <w:tc>
          <w:tcPr>
            <w:tcW w:w="38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</w:t>
            </w:r>
          </w:p>
        </w:tc>
        <w:tc>
          <w:tcPr>
            <w:tcW w:w="1260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Болсуновский Николай Максимович</w:t>
            </w:r>
          </w:p>
        </w:tc>
        <w:tc>
          <w:tcPr>
            <w:tcW w:w="1417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МБОУ ДО «Центр творчества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№ 3», 640265,38 руб.</w:t>
            </w:r>
            <w:r>
              <w:rPr>
                <w:sz w:val="16"/>
                <w:szCs w:val="16"/>
              </w:rPr>
              <w:t>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Пенсионного фонда Российской Федерации  в Ленинском районе г. Красноярска,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205786,05 руб.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населения администрации Ленинского района г. Красноярска,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12901,95 руб.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КГАУ ДПО «Красноярский краевой институт повышения квалификации и профессиональной переподготовки работников образования», 13855,20 руб.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«Сбербанк России»,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756,26 руб.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земельный участок - 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628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  <w:r>
              <w:rPr>
                <w:sz w:val="16"/>
                <w:szCs w:val="16"/>
              </w:rPr>
              <w:t>;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650ED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540,37 кв.м</w:t>
            </w:r>
          </w:p>
        </w:tc>
        <w:tc>
          <w:tcPr>
            <w:tcW w:w="1134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650ED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38,5 кв.м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16,8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 xml:space="preserve">долевая собственность, </w:t>
            </w:r>
            <w:r>
              <w:rPr>
                <w:sz w:val="16"/>
                <w:szCs w:val="16"/>
              </w:rPr>
              <w:t>½ доли</w:t>
            </w:r>
            <w:r w:rsidRPr="00602A51">
              <w:rPr>
                <w:sz w:val="16"/>
                <w:szCs w:val="16"/>
              </w:rPr>
              <w:t>)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58,1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 xml:space="preserve">долевая собственность, </w:t>
            </w:r>
            <w:r>
              <w:rPr>
                <w:sz w:val="16"/>
                <w:szCs w:val="16"/>
              </w:rPr>
              <w:t>½ доли</w:t>
            </w:r>
            <w:r w:rsidRPr="00602A51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Садовый дом -17,1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085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 банковских счетов</w:t>
            </w:r>
          </w:p>
          <w:p w:rsidR="001A0DE3" w:rsidRPr="00602A51" w:rsidRDefault="001A0DE3" w:rsidP="00942AB6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6"/>
        </w:trPr>
        <w:tc>
          <w:tcPr>
            <w:tcW w:w="38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Фокина Альбина Павловна</w:t>
            </w:r>
          </w:p>
        </w:tc>
        <w:tc>
          <w:tcPr>
            <w:tcW w:w="1417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КГБУЗ «КМКБ № 4», 1415827,47 руб.</w:t>
            </w:r>
            <w:r>
              <w:rPr>
                <w:sz w:val="16"/>
                <w:szCs w:val="16"/>
              </w:rPr>
              <w:t>;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«Сбербанк России»,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90269,71 руб.</w:t>
            </w:r>
          </w:p>
        </w:tc>
        <w:tc>
          <w:tcPr>
            <w:tcW w:w="1418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1000 кв.м</w:t>
            </w:r>
            <w:r>
              <w:rPr>
                <w:sz w:val="16"/>
                <w:szCs w:val="16"/>
              </w:rPr>
              <w:t>;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2000,00 кв.м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(незавершенный строительством объект, застроенной площадью 209,10 кв.м)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- 73,9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собственность, 1/2 доли)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650ED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- 106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собственность, 4/5 доли)</w:t>
            </w:r>
          </w:p>
        </w:tc>
        <w:tc>
          <w:tcPr>
            <w:tcW w:w="567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 кв.м</w:t>
            </w:r>
            <w:r>
              <w:rPr>
                <w:sz w:val="16"/>
                <w:szCs w:val="16"/>
              </w:rPr>
              <w:t>;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650ED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16,2 кв.м с техкомнатой 16,2 кв.м и подвалом 6,8 кв.м</w:t>
            </w:r>
            <w:r>
              <w:rPr>
                <w:sz w:val="16"/>
                <w:szCs w:val="16"/>
              </w:rPr>
              <w:t>;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27,3 кв.м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0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Легковойавтотранспорт, </w:t>
            </w:r>
            <w:r w:rsidRPr="00602A51">
              <w:rPr>
                <w:sz w:val="16"/>
                <w:szCs w:val="16"/>
                <w:lang w:val="en-US"/>
              </w:rPr>
              <w:t>LANDROVERDISCOVERY</w:t>
            </w:r>
            <w:r w:rsidRPr="00602A51">
              <w:rPr>
                <w:sz w:val="16"/>
                <w:szCs w:val="16"/>
              </w:rPr>
              <w:t xml:space="preserve"> 3, 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2007;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 xml:space="preserve">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FORDMONDEO</w:t>
            </w:r>
            <w:r w:rsidRPr="00602A51">
              <w:rPr>
                <w:sz w:val="16"/>
                <w:szCs w:val="16"/>
              </w:rPr>
              <w:t>,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2008 </w:t>
            </w:r>
          </w:p>
        </w:tc>
        <w:tc>
          <w:tcPr>
            <w:tcW w:w="1569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4"/>
        </w:trPr>
        <w:tc>
          <w:tcPr>
            <w:tcW w:w="38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11</w:t>
            </w:r>
          </w:p>
        </w:tc>
        <w:tc>
          <w:tcPr>
            <w:tcW w:w="1260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Первухин Александр Юрьевич</w:t>
            </w:r>
          </w:p>
        </w:tc>
        <w:tc>
          <w:tcPr>
            <w:tcW w:w="1417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КГАУ СК «Авангард-СТМ», 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1862513,47 руб.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Детско-юношеский спортивный клуб по регби «Смена»,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249764,19 руб.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«Федерация регби России»,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1089058,00 руб.</w:t>
            </w:r>
          </w:p>
        </w:tc>
        <w:tc>
          <w:tcPr>
            <w:tcW w:w="141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-128,6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0C7C5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- 47,3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LEXUSRX</w:t>
            </w:r>
            <w:r w:rsidRPr="00602A51">
              <w:rPr>
                <w:sz w:val="16"/>
                <w:szCs w:val="16"/>
              </w:rPr>
              <w:t>450</w:t>
            </w:r>
            <w:r w:rsidRPr="00602A51">
              <w:rPr>
                <w:sz w:val="16"/>
                <w:szCs w:val="16"/>
                <w:lang w:val="en-US"/>
              </w:rPr>
              <w:t>H</w:t>
            </w:r>
            <w:r>
              <w:rPr>
                <w:sz w:val="16"/>
                <w:szCs w:val="16"/>
              </w:rPr>
              <w:t>, 2014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 xml:space="preserve">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TOYOTALANDCRUISER</w:t>
            </w:r>
            <w:r w:rsidRPr="00602A51">
              <w:rPr>
                <w:sz w:val="16"/>
                <w:szCs w:val="16"/>
              </w:rPr>
              <w:t xml:space="preserve"> 200, 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2014 </w:t>
            </w:r>
          </w:p>
        </w:tc>
        <w:tc>
          <w:tcPr>
            <w:tcW w:w="1569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 банковский счет</w:t>
            </w:r>
          </w:p>
        </w:tc>
        <w:tc>
          <w:tcPr>
            <w:tcW w:w="142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</w:t>
            </w:r>
            <w:r w:rsidRPr="00602A51">
              <w:rPr>
                <w:sz w:val="16"/>
                <w:szCs w:val="16"/>
              </w:rPr>
              <w:t xml:space="preserve"> «Форт Нокс»,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20%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38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12</w:t>
            </w:r>
          </w:p>
        </w:tc>
        <w:tc>
          <w:tcPr>
            <w:tcW w:w="1260" w:type="dxa"/>
          </w:tcPr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Матюшенко Анатолий Иванович</w:t>
            </w:r>
          </w:p>
        </w:tc>
        <w:tc>
          <w:tcPr>
            <w:tcW w:w="1417" w:type="dxa"/>
          </w:tcPr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 xml:space="preserve">Законодательное Собрание Красноярского края, </w:t>
            </w: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1814101,53 руб.</w:t>
            </w: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Управление Пенсионного фонда Российской Федерации  в Октябрьском районе г. Красноярска,</w:t>
            </w: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288895,85 руб.</w:t>
            </w: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Управление социальной защиты населения администрации Октябрьского района г. Красноярска,</w:t>
            </w: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3422,03 руб.</w:t>
            </w: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ФГАОУ ВО «Сибирский федеральный университет»,</w:t>
            </w:r>
          </w:p>
          <w:p w:rsidR="001A0DE3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346785,09 руб.</w:t>
            </w: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Гараж -</w:t>
            </w: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30,40 кв.м</w:t>
            </w:r>
          </w:p>
        </w:tc>
        <w:tc>
          <w:tcPr>
            <w:tcW w:w="120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 w:eastAsia="en-US"/>
              </w:rPr>
              <w:t>LAND</w:t>
            </w:r>
            <w:r w:rsidRPr="00602A51">
              <w:rPr>
                <w:sz w:val="16"/>
                <w:szCs w:val="16"/>
                <w:lang w:eastAsia="en-US"/>
              </w:rPr>
              <w:t xml:space="preserve"> </w:t>
            </w:r>
            <w:r w:rsidRPr="00602A51">
              <w:rPr>
                <w:sz w:val="16"/>
                <w:szCs w:val="16"/>
                <w:lang w:val="en-US" w:eastAsia="en-US"/>
              </w:rPr>
              <w:t>ROVER</w:t>
            </w:r>
            <w:r w:rsidRPr="00602A51">
              <w:rPr>
                <w:sz w:val="16"/>
                <w:szCs w:val="16"/>
                <w:lang w:eastAsia="en-US"/>
              </w:rPr>
              <w:t xml:space="preserve"> </w:t>
            </w:r>
            <w:r w:rsidRPr="00602A51">
              <w:rPr>
                <w:sz w:val="16"/>
                <w:szCs w:val="16"/>
                <w:lang w:val="en-US" w:eastAsia="en-US"/>
              </w:rPr>
              <w:t>RANGE</w:t>
            </w:r>
            <w:r w:rsidRPr="00602A51">
              <w:rPr>
                <w:sz w:val="16"/>
                <w:szCs w:val="16"/>
                <w:lang w:eastAsia="en-US"/>
              </w:rPr>
              <w:t xml:space="preserve"> </w:t>
            </w:r>
            <w:r w:rsidRPr="00602A51">
              <w:rPr>
                <w:sz w:val="16"/>
                <w:szCs w:val="16"/>
                <w:lang w:val="en-US" w:eastAsia="en-US"/>
              </w:rPr>
              <w:t>ROVER</w:t>
            </w:r>
            <w:r w:rsidRPr="00602A51">
              <w:rPr>
                <w:sz w:val="16"/>
                <w:szCs w:val="16"/>
                <w:lang w:eastAsia="en-US"/>
              </w:rPr>
              <w:t>,</w:t>
            </w: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2010;</w:t>
            </w: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</w:t>
            </w:r>
            <w:r w:rsidRPr="00602A51">
              <w:rPr>
                <w:sz w:val="16"/>
                <w:szCs w:val="16"/>
                <w:lang w:eastAsia="en-US"/>
              </w:rPr>
              <w:t xml:space="preserve">негоход,  </w:t>
            </w:r>
            <w:r w:rsidRPr="00602A51">
              <w:rPr>
                <w:sz w:val="16"/>
                <w:szCs w:val="16"/>
                <w:lang w:val="en-US" w:eastAsia="en-US"/>
              </w:rPr>
              <w:t>YAMA</w:t>
            </w:r>
            <w:r w:rsidRPr="00602A51">
              <w:rPr>
                <w:sz w:val="16"/>
                <w:szCs w:val="16"/>
                <w:lang w:eastAsia="en-US"/>
              </w:rPr>
              <w:t>Н</w:t>
            </w:r>
            <w:r w:rsidRPr="00602A51">
              <w:rPr>
                <w:sz w:val="16"/>
                <w:szCs w:val="16"/>
                <w:lang w:val="en-US" w:eastAsia="en-US"/>
              </w:rPr>
              <w:t>A</w:t>
            </w:r>
            <w:r w:rsidRPr="00602A51">
              <w:rPr>
                <w:sz w:val="16"/>
                <w:szCs w:val="16"/>
                <w:lang w:eastAsia="en-US"/>
              </w:rPr>
              <w:t xml:space="preserve"> </w:t>
            </w:r>
            <w:r w:rsidRPr="00602A51">
              <w:rPr>
                <w:sz w:val="16"/>
                <w:szCs w:val="16"/>
                <w:lang w:val="en-US" w:eastAsia="en-US"/>
              </w:rPr>
              <w:t>VK</w:t>
            </w:r>
            <w:r w:rsidRPr="00602A51">
              <w:rPr>
                <w:sz w:val="16"/>
                <w:szCs w:val="16"/>
                <w:lang w:eastAsia="en-US"/>
              </w:rPr>
              <w:t>10</w:t>
            </w:r>
            <w:r w:rsidRPr="00602A51">
              <w:rPr>
                <w:sz w:val="16"/>
                <w:szCs w:val="16"/>
                <w:lang w:val="en-US" w:eastAsia="en-US"/>
              </w:rPr>
              <w:t>D</w:t>
            </w:r>
            <w:r w:rsidRPr="00602A51">
              <w:rPr>
                <w:sz w:val="16"/>
                <w:szCs w:val="16"/>
                <w:lang w:eastAsia="en-US"/>
              </w:rPr>
              <w:t xml:space="preserve">, </w:t>
            </w: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2006;</w:t>
            </w: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прицеп </w:t>
            </w:r>
            <w:r w:rsidRPr="00602A51">
              <w:rPr>
                <w:sz w:val="16"/>
                <w:szCs w:val="16"/>
                <w:lang w:eastAsia="en-US"/>
              </w:rPr>
              <w:t xml:space="preserve">МЗСА 817711,  </w:t>
            </w: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2007;</w:t>
            </w: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прицеп </w:t>
            </w:r>
            <w:r w:rsidRPr="00602A51">
              <w:rPr>
                <w:sz w:val="16"/>
                <w:szCs w:val="16"/>
                <w:lang w:eastAsia="en-US"/>
              </w:rPr>
              <w:t>МЗСА 817708,</w:t>
            </w:r>
          </w:p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2007 </w:t>
            </w:r>
          </w:p>
        </w:tc>
        <w:tc>
          <w:tcPr>
            <w:tcW w:w="1569" w:type="dxa"/>
          </w:tcPr>
          <w:p w:rsidR="001A0DE3" w:rsidRPr="00602A51" w:rsidRDefault="001A0DE3" w:rsidP="00582197">
            <w:pPr>
              <w:spacing w:before="20" w:line="276" w:lineRule="auto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3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38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13</w:t>
            </w:r>
          </w:p>
        </w:tc>
        <w:tc>
          <w:tcPr>
            <w:tcW w:w="1260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Моргун Василий Николаевич</w:t>
            </w:r>
          </w:p>
        </w:tc>
        <w:tc>
          <w:tcPr>
            <w:tcW w:w="1417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ФБУ «Красноярский ЦСМ»,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8345221,87 руб.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  <w:lang w:eastAsia="en-US"/>
              </w:rPr>
            </w:pP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ФГАОУ ВО «Сибирский федеральный университет», 235449,98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  <w:lang w:eastAsia="en-US"/>
              </w:rPr>
            </w:pP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ПАО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602A51">
              <w:rPr>
                <w:sz w:val="16"/>
                <w:szCs w:val="16"/>
                <w:lang w:eastAsia="en-US"/>
              </w:rPr>
              <w:t xml:space="preserve"> РОСБАНК,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258335,59 руб.</w:t>
            </w:r>
          </w:p>
        </w:tc>
        <w:tc>
          <w:tcPr>
            <w:tcW w:w="1418" w:type="dxa"/>
          </w:tcPr>
          <w:p w:rsidR="001A0DE3" w:rsidRPr="00602A51" w:rsidRDefault="001A0DE3" w:rsidP="000C7C53">
            <w:pPr>
              <w:spacing w:before="20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земельный участок -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2260 кв.м (</w:t>
            </w:r>
            <w:r>
              <w:rPr>
                <w:sz w:val="16"/>
                <w:szCs w:val="16"/>
                <w:lang w:eastAsia="en-US"/>
              </w:rPr>
              <w:t xml:space="preserve">общая </w:t>
            </w:r>
            <w:r w:rsidRPr="00602A51">
              <w:rPr>
                <w:sz w:val="16"/>
                <w:szCs w:val="16"/>
                <w:lang w:eastAsia="en-US"/>
              </w:rPr>
              <w:t>совместная собственность)</w:t>
            </w:r>
          </w:p>
          <w:p w:rsidR="001A0DE3" w:rsidRDefault="001A0DE3" w:rsidP="000C7C53">
            <w:pPr>
              <w:spacing w:before="20"/>
              <w:rPr>
                <w:sz w:val="16"/>
                <w:szCs w:val="16"/>
                <w:lang w:eastAsia="en-US"/>
              </w:rPr>
            </w:pPr>
          </w:p>
          <w:p w:rsidR="001A0DE3" w:rsidRPr="00602A51" w:rsidRDefault="001A0DE3" w:rsidP="000C7C53">
            <w:pPr>
              <w:spacing w:before="20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земельный участок -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1538 кв.м (</w:t>
            </w:r>
            <w:r>
              <w:rPr>
                <w:sz w:val="16"/>
                <w:szCs w:val="16"/>
                <w:lang w:eastAsia="en-US"/>
              </w:rPr>
              <w:t xml:space="preserve">общая </w:t>
            </w:r>
            <w:r w:rsidRPr="00602A51">
              <w:rPr>
                <w:sz w:val="16"/>
                <w:szCs w:val="16"/>
                <w:lang w:eastAsia="en-US"/>
              </w:rPr>
              <w:t>совместная собственность)</w:t>
            </w:r>
          </w:p>
        </w:tc>
        <w:tc>
          <w:tcPr>
            <w:tcW w:w="1134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квартира -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127,1 кв.м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  <w:lang w:eastAsia="en-US"/>
              </w:rPr>
            </w:pP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квартира -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138,6 кв.м (</w:t>
            </w:r>
            <w:r>
              <w:rPr>
                <w:sz w:val="16"/>
                <w:szCs w:val="16"/>
                <w:lang w:eastAsia="en-US"/>
              </w:rPr>
              <w:t xml:space="preserve">общая </w:t>
            </w:r>
            <w:r w:rsidRPr="00602A51">
              <w:rPr>
                <w:sz w:val="16"/>
                <w:szCs w:val="16"/>
                <w:lang w:eastAsia="en-US"/>
              </w:rPr>
              <w:t>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 w:eastAsia="en-US"/>
              </w:rPr>
              <w:t>VOLKSVAGEN</w:t>
            </w:r>
            <w:r w:rsidRPr="00602A51">
              <w:rPr>
                <w:sz w:val="16"/>
                <w:szCs w:val="16"/>
                <w:lang w:eastAsia="en-US"/>
              </w:rPr>
              <w:t xml:space="preserve"> </w:t>
            </w:r>
            <w:r w:rsidRPr="00602A51">
              <w:rPr>
                <w:sz w:val="16"/>
                <w:szCs w:val="16"/>
                <w:lang w:val="en-US" w:eastAsia="en-US"/>
              </w:rPr>
              <w:t>TOUAREG</w:t>
            </w:r>
            <w:r>
              <w:rPr>
                <w:sz w:val="16"/>
                <w:szCs w:val="16"/>
                <w:lang w:eastAsia="en-US"/>
              </w:rPr>
              <w:t>, 2007</w:t>
            </w:r>
            <w:r w:rsidRPr="00602A51">
              <w:rPr>
                <w:sz w:val="16"/>
                <w:szCs w:val="16"/>
                <w:lang w:eastAsia="en-US"/>
              </w:rPr>
              <w:t xml:space="preserve"> (</w:t>
            </w:r>
            <w:r>
              <w:rPr>
                <w:sz w:val="16"/>
                <w:szCs w:val="16"/>
                <w:lang w:eastAsia="en-US"/>
              </w:rPr>
              <w:t xml:space="preserve">общая </w:t>
            </w:r>
            <w:r w:rsidRPr="00602A51">
              <w:rPr>
                <w:sz w:val="16"/>
                <w:szCs w:val="16"/>
                <w:lang w:eastAsia="en-US"/>
              </w:rPr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  <w:lang w:eastAsia="en-US"/>
              </w:rPr>
            </w:pPr>
            <w:r w:rsidRPr="00602A51">
              <w:rPr>
                <w:sz w:val="16"/>
                <w:szCs w:val="16"/>
                <w:lang w:eastAsia="en-US"/>
              </w:rPr>
              <w:t>10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7"/>
        </w:trPr>
        <w:tc>
          <w:tcPr>
            <w:tcW w:w="38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14</w:t>
            </w:r>
          </w:p>
        </w:tc>
        <w:tc>
          <w:tcPr>
            <w:tcW w:w="1260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Неделько Светлана Анатольевна</w:t>
            </w:r>
          </w:p>
        </w:tc>
        <w:tc>
          <w:tcPr>
            <w:tcW w:w="1417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МАОУ Лицей № 9 «Лидер»,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471477,08 руб.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«Лига Азия»,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132000,00 руб.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45,90 кв.м</w:t>
            </w:r>
          </w:p>
        </w:tc>
        <w:tc>
          <w:tcPr>
            <w:tcW w:w="567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 банковский счет</w:t>
            </w:r>
          </w:p>
        </w:tc>
        <w:tc>
          <w:tcPr>
            <w:tcW w:w="142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 «Лига Азия»,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>100%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6"/>
        </w:trPr>
        <w:tc>
          <w:tcPr>
            <w:tcW w:w="38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15</w:t>
            </w:r>
          </w:p>
        </w:tc>
        <w:tc>
          <w:tcPr>
            <w:tcW w:w="1260" w:type="dxa"/>
          </w:tcPr>
          <w:p w:rsidR="001A0DE3" w:rsidRPr="007B0A9F" w:rsidRDefault="001A0DE3" w:rsidP="00582197">
            <w:pPr>
              <w:spacing w:before="20"/>
              <w:rPr>
                <w:sz w:val="16"/>
                <w:szCs w:val="16"/>
              </w:rPr>
            </w:pPr>
            <w:r w:rsidRPr="007B0A9F">
              <w:rPr>
                <w:sz w:val="16"/>
                <w:szCs w:val="16"/>
              </w:rPr>
              <w:t>Каташин Сергей Юрьевич</w:t>
            </w:r>
          </w:p>
        </w:tc>
        <w:tc>
          <w:tcPr>
            <w:tcW w:w="1417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МАУДО 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«ДЮСШ по видам единоборств»,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676686,11 руб.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Красноярский краевой фонд жилищного строительства, 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52493,24 руб.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1207 кв.м</w:t>
            </w:r>
          </w:p>
        </w:tc>
        <w:tc>
          <w:tcPr>
            <w:tcW w:w="1134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47,8 кв.м</w:t>
            </w:r>
          </w:p>
        </w:tc>
        <w:tc>
          <w:tcPr>
            <w:tcW w:w="567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Mitsubishi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Lancer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X</w:t>
            </w:r>
            <w:r>
              <w:rPr>
                <w:sz w:val="16"/>
                <w:szCs w:val="16"/>
              </w:rPr>
              <w:t>, 2010;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 xml:space="preserve">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Ford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Focus</w:t>
            </w:r>
            <w:r>
              <w:rPr>
                <w:sz w:val="16"/>
                <w:szCs w:val="16"/>
              </w:rPr>
              <w:t xml:space="preserve">, 2012 </w:t>
            </w: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 банковских счетов</w:t>
            </w:r>
          </w:p>
          <w:p w:rsidR="001A0DE3" w:rsidRPr="00602A51" w:rsidRDefault="001A0DE3" w:rsidP="00582197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42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388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16</w:t>
            </w:r>
          </w:p>
        </w:tc>
        <w:tc>
          <w:tcPr>
            <w:tcW w:w="1260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Сидоренко Екатерина Владимировна</w:t>
            </w:r>
          </w:p>
        </w:tc>
        <w:tc>
          <w:tcPr>
            <w:tcW w:w="1417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Первичная профсоюзная организация студентов Сибирского федерального университета Профсоюза работников народного образования и науки Российской Федерации , 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948677,00 руб.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Сооружение -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24 кв.м.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</w:tc>
        <w:tc>
          <w:tcPr>
            <w:tcW w:w="1085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 банковских счетов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  <w:vertAlign w:val="superscript"/>
              </w:rPr>
            </w:pPr>
          </w:p>
        </w:tc>
        <w:tc>
          <w:tcPr>
            <w:tcW w:w="1429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388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17</w:t>
            </w:r>
          </w:p>
        </w:tc>
        <w:tc>
          <w:tcPr>
            <w:tcW w:w="1260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Дюков Вячеслав Игоревич </w:t>
            </w:r>
          </w:p>
        </w:tc>
        <w:tc>
          <w:tcPr>
            <w:tcW w:w="1417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Общество с ограниченной ответственностью «Ларгострой», 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117120,00 руб.,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Зайцев Е.С.,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2760000, 00 руб. 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761 кв.м.,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(общая долевая собственность, доля в праве 1/2)</w:t>
            </w:r>
          </w:p>
          <w:p w:rsidR="001A0DE3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337 кв.м.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(общая долевая собственность, доля в праве 1/2)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квартира - 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89,2 (общая совместная собственность)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</w:tc>
        <w:tc>
          <w:tcPr>
            <w:tcW w:w="567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Легковой автотранспорт 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Lexus</w:t>
            </w:r>
            <w:r w:rsidRPr="00602A51">
              <w:rPr>
                <w:spacing w:val="-2"/>
                <w:sz w:val="16"/>
                <w:szCs w:val="16"/>
              </w:rPr>
              <w:t xml:space="preserve">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RX</w:t>
            </w:r>
            <w:r>
              <w:rPr>
                <w:spacing w:val="-2"/>
                <w:sz w:val="16"/>
                <w:szCs w:val="16"/>
              </w:rPr>
              <w:t>270, 2013;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353F75">
            <w:pPr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л</w:t>
            </w:r>
            <w:r w:rsidRPr="00602A51">
              <w:rPr>
                <w:spacing w:val="-2"/>
                <w:sz w:val="16"/>
                <w:szCs w:val="16"/>
              </w:rPr>
              <w:t xml:space="preserve">егковой автотранспорт, 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Toyota</w:t>
            </w:r>
            <w:r w:rsidRPr="00602A51">
              <w:rPr>
                <w:spacing w:val="-2"/>
                <w:sz w:val="16"/>
                <w:szCs w:val="16"/>
              </w:rPr>
              <w:t xml:space="preserve">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RAV</w:t>
            </w:r>
            <w:r>
              <w:rPr>
                <w:spacing w:val="-2"/>
                <w:sz w:val="16"/>
                <w:szCs w:val="16"/>
              </w:rPr>
              <w:t>4, 2013;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л</w:t>
            </w:r>
            <w:r w:rsidRPr="00602A51">
              <w:rPr>
                <w:spacing w:val="-2"/>
                <w:sz w:val="16"/>
                <w:szCs w:val="16"/>
              </w:rPr>
              <w:t xml:space="preserve">егковой автотранспорт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Toyota</w:t>
            </w:r>
            <w:r w:rsidRPr="00602A51">
              <w:rPr>
                <w:spacing w:val="-2"/>
                <w:sz w:val="16"/>
                <w:szCs w:val="16"/>
              </w:rPr>
              <w:t xml:space="preserve">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Corolla</w:t>
            </w:r>
            <w:r>
              <w:rPr>
                <w:spacing w:val="-2"/>
                <w:sz w:val="16"/>
                <w:szCs w:val="16"/>
              </w:rPr>
              <w:t xml:space="preserve">, 2006 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</w:tc>
        <w:tc>
          <w:tcPr>
            <w:tcW w:w="1569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353F75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«Ларгострой», </w:t>
            </w:r>
            <w:r>
              <w:rPr>
                <w:sz w:val="16"/>
                <w:szCs w:val="16"/>
              </w:rPr>
              <w:t xml:space="preserve"> доля </w:t>
            </w:r>
            <w:r w:rsidRPr="00602A51">
              <w:rPr>
                <w:sz w:val="16"/>
                <w:szCs w:val="16"/>
              </w:rPr>
              <w:t>100%,</w:t>
            </w:r>
          </w:p>
          <w:p w:rsidR="001A0DE3" w:rsidRPr="00602A51" w:rsidRDefault="001A0DE3" w:rsidP="00353F75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85568B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«Ларго», </w:t>
            </w:r>
            <w:r>
              <w:rPr>
                <w:sz w:val="16"/>
                <w:szCs w:val="16"/>
              </w:rPr>
              <w:t>доля</w:t>
            </w:r>
          </w:p>
          <w:p w:rsidR="001A0DE3" w:rsidRPr="00602A51" w:rsidRDefault="001A0DE3" w:rsidP="00353F75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100%</w:t>
            </w:r>
          </w:p>
          <w:p w:rsidR="001A0DE3" w:rsidRPr="00602A51" w:rsidRDefault="001A0DE3" w:rsidP="00353F75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353F75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 «</w:t>
            </w:r>
            <w:r w:rsidRPr="00602A51">
              <w:rPr>
                <w:sz w:val="16"/>
                <w:szCs w:val="16"/>
              </w:rPr>
              <w:t xml:space="preserve">Ангарлес», </w:t>
            </w: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>50%</w:t>
            </w:r>
          </w:p>
          <w:p w:rsidR="001A0DE3" w:rsidRPr="00602A51" w:rsidRDefault="001A0DE3" w:rsidP="00353F75">
            <w:pPr>
              <w:spacing w:before="20"/>
              <w:rPr>
                <w:sz w:val="16"/>
                <w:szCs w:val="16"/>
                <w:highlight w:val="yellow"/>
              </w:rPr>
            </w:pPr>
          </w:p>
          <w:p w:rsidR="001A0DE3" w:rsidRPr="00602A51" w:rsidRDefault="001A0DE3" w:rsidP="00353F75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«Урожай», </w:t>
            </w: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>25%</w:t>
            </w:r>
          </w:p>
          <w:p w:rsidR="001A0DE3" w:rsidRPr="00602A51" w:rsidRDefault="001A0DE3" w:rsidP="00353F75">
            <w:pPr>
              <w:spacing w:before="20"/>
              <w:rPr>
                <w:sz w:val="16"/>
                <w:szCs w:val="16"/>
              </w:rPr>
            </w:pPr>
          </w:p>
          <w:p w:rsidR="001A0DE3" w:rsidRPr="00A83C6C" w:rsidRDefault="001A0DE3" w:rsidP="0085568B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«Ларгострой-С», </w:t>
            </w:r>
            <w:r>
              <w:rPr>
                <w:sz w:val="16"/>
                <w:szCs w:val="16"/>
              </w:rPr>
              <w:t xml:space="preserve"> доля </w:t>
            </w:r>
            <w:r w:rsidRPr="00602A51">
              <w:rPr>
                <w:sz w:val="16"/>
                <w:szCs w:val="16"/>
              </w:rPr>
              <w:t>100 %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6"/>
        </w:trPr>
        <w:tc>
          <w:tcPr>
            <w:tcW w:w="388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18</w:t>
            </w:r>
          </w:p>
        </w:tc>
        <w:tc>
          <w:tcPr>
            <w:tcW w:w="1260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Сизых Николай Иванович</w:t>
            </w:r>
          </w:p>
        </w:tc>
        <w:tc>
          <w:tcPr>
            <w:tcW w:w="1417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Краевое государственное казённое учреждение «Управление автомобильных дорог по Красноярскому краю», 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539256,73 руб.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ПАО «Сбербанк России», 175084,84 руб.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земельный участок -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569,2 кв.м.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500 кв.м.</w:t>
            </w:r>
          </w:p>
        </w:tc>
        <w:tc>
          <w:tcPr>
            <w:tcW w:w="1134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жилой дом -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14,4 кв.м.</w:t>
            </w:r>
          </w:p>
        </w:tc>
        <w:tc>
          <w:tcPr>
            <w:tcW w:w="1275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квартира -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62,6 кв.м.</w:t>
            </w:r>
          </w:p>
        </w:tc>
        <w:tc>
          <w:tcPr>
            <w:tcW w:w="567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Грузовой фург</w:t>
            </w:r>
            <w:r>
              <w:rPr>
                <w:spacing w:val="-2"/>
                <w:sz w:val="16"/>
                <w:szCs w:val="16"/>
              </w:rPr>
              <w:t>он ИЖ2717230, 2001;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г</w:t>
            </w:r>
            <w:r w:rsidRPr="00602A51">
              <w:rPr>
                <w:spacing w:val="-2"/>
                <w:sz w:val="16"/>
                <w:szCs w:val="16"/>
              </w:rPr>
              <w:t xml:space="preserve">рузовой фургон ИЖ27175-037, </w:t>
            </w:r>
          </w:p>
          <w:p w:rsidR="001A0DE3" w:rsidRDefault="001A0DE3" w:rsidP="00353F75">
            <w:pPr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2009;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г</w:t>
            </w:r>
            <w:r w:rsidRPr="00602A51">
              <w:rPr>
                <w:spacing w:val="-2"/>
                <w:sz w:val="16"/>
                <w:szCs w:val="16"/>
              </w:rPr>
              <w:t xml:space="preserve">рузовой бортовой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MitsubishiL</w:t>
            </w:r>
            <w:r w:rsidRPr="00602A51">
              <w:rPr>
                <w:spacing w:val="-2"/>
                <w:sz w:val="16"/>
                <w:szCs w:val="16"/>
              </w:rPr>
              <w:t>200 2,5,</w:t>
            </w:r>
          </w:p>
          <w:p w:rsidR="001A0DE3" w:rsidRDefault="001A0DE3" w:rsidP="00353F75">
            <w:pPr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2014;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353F75">
            <w:pPr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л</w:t>
            </w:r>
            <w:r w:rsidRPr="00602A51">
              <w:rPr>
                <w:spacing w:val="-2"/>
                <w:sz w:val="16"/>
                <w:szCs w:val="16"/>
              </w:rPr>
              <w:t xml:space="preserve">егковой универсал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HyundaiTucson</w:t>
            </w:r>
            <w:r w:rsidRPr="00602A51">
              <w:rPr>
                <w:spacing w:val="-2"/>
                <w:sz w:val="16"/>
                <w:szCs w:val="16"/>
              </w:rPr>
              <w:t xml:space="preserve"> 2.0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GLS</w:t>
            </w:r>
            <w:r>
              <w:rPr>
                <w:spacing w:val="-2"/>
                <w:sz w:val="16"/>
                <w:szCs w:val="16"/>
              </w:rPr>
              <w:t>, 2007;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в</w:t>
            </w:r>
            <w:r w:rsidRPr="00602A51">
              <w:rPr>
                <w:spacing w:val="-2"/>
                <w:sz w:val="16"/>
                <w:szCs w:val="16"/>
              </w:rPr>
              <w:t>одный тр</w:t>
            </w:r>
            <w:r>
              <w:rPr>
                <w:spacing w:val="-2"/>
                <w:sz w:val="16"/>
                <w:szCs w:val="16"/>
              </w:rPr>
              <w:t xml:space="preserve">анспорт Обь-М, 1978 </w:t>
            </w:r>
          </w:p>
        </w:tc>
        <w:tc>
          <w:tcPr>
            <w:tcW w:w="1569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 банковских счетов</w:t>
            </w:r>
          </w:p>
          <w:p w:rsidR="001A0DE3" w:rsidRPr="00602A51" w:rsidRDefault="001A0DE3" w:rsidP="00353F75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4"/>
        </w:trPr>
        <w:tc>
          <w:tcPr>
            <w:tcW w:w="388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19</w:t>
            </w:r>
          </w:p>
        </w:tc>
        <w:tc>
          <w:tcPr>
            <w:tcW w:w="1260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Даничева Наталья Алексеевна </w:t>
            </w:r>
          </w:p>
        </w:tc>
        <w:tc>
          <w:tcPr>
            <w:tcW w:w="1417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</w:rPr>
              <w:t>Товарищество собственников жилья «Афонтовское»,</w:t>
            </w:r>
          </w:p>
          <w:p w:rsidR="001A0DE3" w:rsidRPr="00602A51" w:rsidRDefault="001A0DE3" w:rsidP="00353F7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221869,00 руб.,</w:t>
            </w:r>
          </w:p>
          <w:p w:rsidR="001A0DE3" w:rsidRPr="00602A51" w:rsidRDefault="001A0DE3" w:rsidP="00353F75">
            <w:pPr>
              <w:rPr>
                <w:sz w:val="16"/>
                <w:szCs w:val="16"/>
              </w:rPr>
            </w:pPr>
          </w:p>
          <w:p w:rsidR="001A0DE3" w:rsidRPr="00602A51" w:rsidRDefault="001A0DE3" w:rsidP="00353F7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«УК Афонтовская»,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126861,00</w:t>
            </w:r>
            <w:r w:rsidRPr="00602A51">
              <w:rPr>
                <w:sz w:val="16"/>
                <w:szCs w:val="16"/>
              </w:rPr>
              <w:t xml:space="preserve">  руб.,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Товарищество собственников жилья «Студенческий городок», 22988,00 руб.,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Управление Пенсионного фонда Российской Федерации в Октябрьском районе города Красноярска, 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154789,18 руб.,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Управление социальной защиты населения администрации Октябрьского района в городе Красноярске,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15005,59 руб.,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ПАО Сбербанк, </w:t>
            </w:r>
          </w:p>
          <w:p w:rsidR="001A0DE3" w:rsidRPr="00602A51" w:rsidRDefault="001A0DE3" w:rsidP="0085568B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483,36  руб.</w:t>
            </w:r>
          </w:p>
        </w:tc>
        <w:tc>
          <w:tcPr>
            <w:tcW w:w="1418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21 кв.м.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(общая совместная собственность)</w:t>
            </w:r>
          </w:p>
        </w:tc>
        <w:tc>
          <w:tcPr>
            <w:tcW w:w="1134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квартира -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63,50 кв.м.,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(общая долевая собственность, 1/2 доля) </w:t>
            </w:r>
          </w:p>
        </w:tc>
        <w:tc>
          <w:tcPr>
            <w:tcW w:w="567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Сооружение -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18 кв.м.</w:t>
            </w:r>
          </w:p>
        </w:tc>
        <w:tc>
          <w:tcPr>
            <w:tcW w:w="1085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Легковой универсал,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Subaru</w:t>
            </w:r>
            <w:r w:rsidRPr="00602A51">
              <w:rPr>
                <w:spacing w:val="-2"/>
                <w:sz w:val="16"/>
                <w:szCs w:val="16"/>
              </w:rPr>
              <w:t xml:space="preserve">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Forester</w:t>
            </w:r>
            <w:r w:rsidRPr="00602A51">
              <w:rPr>
                <w:spacing w:val="-2"/>
                <w:sz w:val="16"/>
                <w:szCs w:val="16"/>
              </w:rPr>
              <w:t xml:space="preserve">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X</w:t>
            </w:r>
            <w:r>
              <w:rPr>
                <w:spacing w:val="-2"/>
                <w:sz w:val="16"/>
                <w:szCs w:val="16"/>
              </w:rPr>
              <w:t xml:space="preserve">20, 2002 </w:t>
            </w:r>
          </w:p>
        </w:tc>
        <w:tc>
          <w:tcPr>
            <w:tcW w:w="1569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353F75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Обществос ограниченной ответственностью </w:t>
            </w:r>
            <w:r w:rsidRPr="00602A51">
              <w:rPr>
                <w:rFonts w:ascii="Times New Roman" w:hAnsi="Times New Roman" w:cs="Times New Roman"/>
                <w:sz w:val="16"/>
                <w:szCs w:val="16"/>
              </w:rPr>
              <w:t xml:space="preserve">«Управляющая компания Афонтовская»,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доля</w:t>
            </w:r>
            <w:r w:rsidRPr="00602A51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</w:p>
          <w:p w:rsidR="001A0DE3" w:rsidRPr="00602A51" w:rsidRDefault="001A0DE3" w:rsidP="00353F75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1A0DE3" w:rsidRPr="00602A51" w:rsidRDefault="001A0DE3" w:rsidP="00353F75">
            <w:pPr>
              <w:spacing w:before="20"/>
              <w:rPr>
                <w:sz w:val="16"/>
                <w:szCs w:val="16"/>
                <w:highlight w:val="yellow"/>
              </w:rPr>
            </w:pP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3"/>
        </w:trPr>
        <w:tc>
          <w:tcPr>
            <w:tcW w:w="388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20</w:t>
            </w:r>
          </w:p>
        </w:tc>
        <w:tc>
          <w:tcPr>
            <w:tcW w:w="1260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Егорова Марина Викторовна</w:t>
            </w:r>
          </w:p>
        </w:tc>
        <w:tc>
          <w:tcPr>
            <w:tcW w:w="1417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Управление молодежной политики администрации города Красноярска, 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973259,31 руб., 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Федеральное государственное автономное образовательное учреждение высшего образования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«Сибирский федеральный университет», 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9347,64 руб.,</w:t>
            </w:r>
          </w:p>
          <w:p w:rsidR="001A0DE3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федеральное государственное бюджетное образовательное учреждение высшего образования  «Красноярский государственный педагогический университет 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им. В.П. Астафьева»,</w:t>
            </w:r>
          </w:p>
          <w:p w:rsidR="001A0DE3" w:rsidRPr="00602A51" w:rsidRDefault="001A0DE3" w:rsidP="0085568B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15338,40 руб.</w:t>
            </w:r>
          </w:p>
        </w:tc>
        <w:tc>
          <w:tcPr>
            <w:tcW w:w="1418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квартира -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40,8  кв.м.  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квартира -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60,9 кв. м.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(общая д</w:t>
            </w:r>
            <w:r w:rsidRPr="00602A51">
              <w:rPr>
                <w:spacing w:val="-2"/>
                <w:sz w:val="16"/>
                <w:szCs w:val="16"/>
              </w:rPr>
              <w:t>олевая собственность, доля в праве 1/3)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</w:tc>
        <w:tc>
          <w:tcPr>
            <w:tcW w:w="567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Легковой автотранспорт 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Mazda</w:t>
            </w:r>
            <w:r>
              <w:rPr>
                <w:spacing w:val="-2"/>
                <w:sz w:val="16"/>
                <w:szCs w:val="16"/>
              </w:rPr>
              <w:t xml:space="preserve"> 3, 2011</w:t>
            </w:r>
          </w:p>
          <w:p w:rsidR="001A0DE3" w:rsidRPr="00602A51" w:rsidRDefault="001A0DE3" w:rsidP="00353F75">
            <w:pPr>
              <w:rPr>
                <w:spacing w:val="-2"/>
                <w:sz w:val="16"/>
                <w:szCs w:val="16"/>
              </w:rPr>
            </w:pPr>
          </w:p>
        </w:tc>
        <w:tc>
          <w:tcPr>
            <w:tcW w:w="1569" w:type="dxa"/>
          </w:tcPr>
          <w:p w:rsidR="001A0DE3" w:rsidRPr="00602A51" w:rsidRDefault="001A0DE3" w:rsidP="0085568B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353F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3D45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67"/>
        </w:trPr>
        <w:tc>
          <w:tcPr>
            <w:tcW w:w="388" w:type="dxa"/>
          </w:tcPr>
          <w:p w:rsidR="001A0DE3" w:rsidRPr="00602A51" w:rsidRDefault="001A0DE3" w:rsidP="003D452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21</w:t>
            </w:r>
          </w:p>
        </w:tc>
        <w:tc>
          <w:tcPr>
            <w:tcW w:w="1260" w:type="dxa"/>
          </w:tcPr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Трофимов Роман Геннадьевич </w:t>
            </w:r>
          </w:p>
        </w:tc>
        <w:tc>
          <w:tcPr>
            <w:tcW w:w="1417" w:type="dxa"/>
          </w:tcPr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Шанина Е.Г., 326587,95 руб.,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Титлов А.Ю., 326587,95 руб.,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Шанина Е.Г.,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Белоцерковская Н.В., 326587,95 руб.,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Новогрешнов С.А.,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Окопный А.Н.,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Шаляпина С.В.,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Лопатин А.В.,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Яковлев Н.В.,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Кузикова К.В. 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Кузикова К.В. 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Лавренчук Н.В.,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Воднев В.П., Воднев В.В.,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Кисиль Т.Ф.,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Бракоренко А.В.,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Мамаев А.В.,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Кузикова К.В.,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Буц О.В.,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Нефедова О.В.,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Нефедова О.В.,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Потехина С.Г.,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Эвоян Л.Б.,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Эвоян Л.Б.,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Эвоян Л.Б.,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Эвоян Л.Б.,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Нефедова О.В.,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Дзюба Е.П.,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Гуторова О.Ю., Гуторова Д.С.,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Козлов В.А.,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Тыченко А.И.,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Тятая Н.А.,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Федюкин О.А.,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Федюкин О.А.,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Пустолякова О.А.,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Тарасенко Н.В.,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Леденев Е.В.,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Граборова Н.П.,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Пастухов И.А.,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Тайлаков А.В.,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Волкова Н.Г.,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Долгарев А.Н.,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Долгарев А.Н.,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Маслова О.А.,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Куршакова Д.В., 326587,95 руб.,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45)Глазырина Н.А.,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Болотин С.В., 326587,95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ООО «Злата», 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6000,00 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ООО «Золотая горка», 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1190, 00 руб.,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АО «Россельхозбанк», 0,06 руб. 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земельный участок, 1000 кв. м. (общая долевая собственность, доля в праве ½); 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1008 кв. м. (общая долевая собственность, доля в праве ½); 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1016 кв. м. (общая долевая собственность, доля в праве ½);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</w:t>
            </w:r>
          </w:p>
          <w:p w:rsidR="001A0DE3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1074 кв. м. (общая долевая собственность, доля в праве ½);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;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земельный участок, 1032 кв. м. (общая долевая собственность, доля в праве ½); </w:t>
            </w: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762 кв. м. (общая долевая собственность, доля в праве ½);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</w:t>
            </w:r>
            <w:r w:rsidRPr="00EC7E1C">
              <w:rPr>
                <w:spacing w:val="-2"/>
                <w:sz w:val="16"/>
                <w:szCs w:val="16"/>
              </w:rPr>
              <w:t>собственность, доля в праве ½);</w:t>
            </w:r>
            <w:r w:rsidRPr="00602A51">
              <w:rPr>
                <w:spacing w:val="-2"/>
                <w:sz w:val="16"/>
                <w:szCs w:val="16"/>
              </w:rPr>
              <w:t xml:space="preserve">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земельный участок, 1000 кв. м. (общая долевая собственность, доля в праве ½);</w:t>
            </w: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1336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1927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5811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1001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600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1001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1008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1004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1004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21773 кв. м. (общая долевая собственность, доля в праве ½);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590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587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1277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960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1011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1008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27986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1336 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1245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567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земельный участок, 619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1080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1450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1557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1008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земельный участок, 1060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1001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606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6032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81,988 кв. м. (общая долевая собственность, доля в праве ½); </w:t>
            </w:r>
          </w:p>
          <w:p w:rsidR="001A0DE3" w:rsidRDefault="001A0DE3" w:rsidP="00A04FCD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4FCD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551B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551B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551B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551B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656 кв. м. (общая долевая собственность, доля в праве ½); </w:t>
            </w:r>
          </w:p>
          <w:p w:rsidR="001A0DE3" w:rsidRDefault="001A0DE3" w:rsidP="00A0551B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551B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участок, 1000 кв. м. (общая долевая собственность, доля в праве ½); </w:t>
            </w:r>
          </w:p>
          <w:p w:rsidR="001A0DE3" w:rsidRDefault="001A0DE3" w:rsidP="00A0551B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551B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Default="001A0DE3" w:rsidP="00A0551B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551B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Default="001A0DE3" w:rsidP="00A0551B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A0551B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Default="001A0DE3" w:rsidP="00584A27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584A27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16907 кв. м. (общая долевая собственность, доля в праве ½);</w:t>
            </w:r>
          </w:p>
          <w:p w:rsidR="001A0DE3" w:rsidRDefault="001A0DE3" w:rsidP="00584A27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584A27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Default="001A0DE3" w:rsidP="00584A27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584A27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Default="001A0DE3" w:rsidP="00584A27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584A27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Default="001A0DE3" w:rsidP="00584A27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584A27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10630 кв. м. (общая долевая собственность, доля в праве ½);</w:t>
            </w:r>
          </w:p>
          <w:p w:rsidR="001A0DE3" w:rsidRDefault="001A0DE3" w:rsidP="00584A27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584A27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Default="001A0DE3" w:rsidP="00584A27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584A27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Default="001A0DE3" w:rsidP="00584A27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584A27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Default="001A0DE3" w:rsidP="00584A27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584A27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Default="001A0DE3" w:rsidP="00584A27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584A27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1000 кв. м. (общая долевая собственность, доля в праве ½);</w:t>
            </w:r>
          </w:p>
          <w:p w:rsidR="001A0DE3" w:rsidRDefault="001A0DE3" w:rsidP="00584A27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584A27">
            <w:pPr>
              <w:rPr>
                <w:spacing w:val="-2"/>
                <w:sz w:val="16"/>
                <w:szCs w:val="16"/>
                <w:highlight w:val="yellow"/>
              </w:rPr>
            </w:pPr>
            <w:r w:rsidRPr="00602A51">
              <w:rPr>
                <w:spacing w:val="-2"/>
                <w:sz w:val="16"/>
                <w:szCs w:val="16"/>
              </w:rPr>
              <w:t>земельный участок, 1024 кв. м. (общая долевая собственность, доля в праве ½);</w:t>
            </w:r>
          </w:p>
        </w:tc>
        <w:tc>
          <w:tcPr>
            <w:tcW w:w="1134" w:type="dxa"/>
          </w:tcPr>
          <w:p w:rsidR="001A0DE3" w:rsidRPr="00602A51" w:rsidRDefault="001A0DE3" w:rsidP="003D45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квартира -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62 кв.м.,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(общая долевая собственность, 1/4  доля)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584A27">
            <w:pPr>
              <w:rPr>
                <w:spacing w:val="-2"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</w:tcPr>
          <w:p w:rsidR="001A0DE3" w:rsidRPr="00602A51" w:rsidRDefault="001A0DE3" w:rsidP="003D45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3D45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3D45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3D45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584A27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11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3D45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3D45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22</w:t>
            </w:r>
          </w:p>
        </w:tc>
        <w:tc>
          <w:tcPr>
            <w:tcW w:w="1260" w:type="dxa"/>
          </w:tcPr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Полежаев Дмитрий Андреевич </w:t>
            </w:r>
          </w:p>
        </w:tc>
        <w:tc>
          <w:tcPr>
            <w:tcW w:w="1417" w:type="dxa"/>
          </w:tcPr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Акционерное общество «РосЕвроДевелопмент-  Красноярск», 475220,52 руб.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квартира - 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45 кв.м.</w:t>
            </w:r>
          </w:p>
        </w:tc>
        <w:tc>
          <w:tcPr>
            <w:tcW w:w="567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 банковских счетов</w:t>
            </w:r>
          </w:p>
          <w:p w:rsidR="001A0DE3" w:rsidRPr="00602A51" w:rsidRDefault="001A0DE3" w:rsidP="00F75ED5">
            <w:pPr>
              <w:rPr>
                <w:sz w:val="16"/>
                <w:szCs w:val="16"/>
              </w:rPr>
            </w:pPr>
          </w:p>
          <w:p w:rsidR="001A0DE3" w:rsidRPr="00602A51" w:rsidRDefault="001A0DE3" w:rsidP="00F75ED5">
            <w:pPr>
              <w:rPr>
                <w:sz w:val="16"/>
                <w:szCs w:val="16"/>
              </w:rPr>
            </w:pPr>
          </w:p>
          <w:p w:rsidR="001A0DE3" w:rsidRPr="00602A51" w:rsidRDefault="001A0DE3" w:rsidP="00F75ED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9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23</w:t>
            </w:r>
          </w:p>
        </w:tc>
        <w:tc>
          <w:tcPr>
            <w:tcW w:w="1260" w:type="dxa"/>
          </w:tcPr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Волоткевич Татьяна Николаевна </w:t>
            </w:r>
          </w:p>
        </w:tc>
        <w:tc>
          <w:tcPr>
            <w:tcW w:w="1417" w:type="dxa"/>
          </w:tcPr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Законодательное Собрание Красноярского края,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1804891,69 руб.</w:t>
            </w:r>
          </w:p>
          <w:p w:rsidR="001A0DE3" w:rsidRDefault="001A0DE3" w:rsidP="00F75ED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Федеральное государственное бюджетное образовательное учреждение высшего образования «Сибирский государственный технологический университет», 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31538,22 руб.,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Управление Пенсионного Фонда России в Железнодорожном районе города Красноярска,  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273148,27 руб.,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Малов Ф.О.,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536400,00 руб.,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ПАО «Сбербанк», 673,59  руб.,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ОАО «Банк Клиентский», 70530,00 руб.,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ПАО «Росбанк», 30000,00 руб.,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ПАО КБ «Кедр», </w:t>
            </w:r>
          </w:p>
          <w:p w:rsidR="001A0DE3" w:rsidRPr="00602A51" w:rsidRDefault="001A0DE3" w:rsidP="003D452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23400,41 руб.</w:t>
            </w:r>
          </w:p>
        </w:tc>
        <w:tc>
          <w:tcPr>
            <w:tcW w:w="1418" w:type="dxa"/>
          </w:tcPr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 - 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704 кв.м.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жилой дом -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69,20 кв.м.,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(общая долевая собственность, доля в праве 1/2),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квартира -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53,40 кв.м., 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(общая долевая собственность, доля в праве 1/2),</w:t>
            </w:r>
          </w:p>
          <w:p w:rsidR="001A0DE3" w:rsidRDefault="001A0DE3" w:rsidP="00F75ED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квартира -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44,5 кв.м.,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(общая долевая собственность, доля в праве 1/6),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квартира -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65 кв.м.,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квартира - 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51,2 кв.м.</w:t>
            </w: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25234">
            <w:pPr>
              <w:pStyle w:val="ListParagraph"/>
              <w:tabs>
                <w:tab w:val="left" w:pos="214"/>
              </w:tabs>
              <w:spacing w:after="0" w:line="240" w:lineRule="auto"/>
              <w:ind w:left="0"/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Toyota</w:t>
            </w:r>
            <w:r w:rsidRPr="00925234">
              <w:rPr>
                <w:spacing w:val="-2"/>
                <w:sz w:val="16"/>
                <w:szCs w:val="16"/>
              </w:rPr>
              <w:t xml:space="preserve">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RAV</w:t>
            </w:r>
            <w:r w:rsidRPr="00925234">
              <w:rPr>
                <w:spacing w:val="-2"/>
                <w:sz w:val="16"/>
                <w:szCs w:val="16"/>
              </w:rPr>
              <w:t>4</w:t>
            </w:r>
            <w:r w:rsidRPr="00602A51">
              <w:rPr>
                <w:spacing w:val="-2"/>
                <w:sz w:val="16"/>
                <w:szCs w:val="16"/>
              </w:rPr>
              <w:t xml:space="preserve">, </w:t>
            </w:r>
          </w:p>
          <w:p w:rsidR="001A0DE3" w:rsidRDefault="001A0DE3" w:rsidP="00F75ED5">
            <w:pPr>
              <w:pStyle w:val="ListParagraph"/>
              <w:tabs>
                <w:tab w:val="left" w:pos="214"/>
              </w:tabs>
              <w:ind w:left="0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2013;</w:t>
            </w:r>
          </w:p>
          <w:p w:rsidR="001A0DE3" w:rsidRPr="00602A51" w:rsidRDefault="001A0DE3" w:rsidP="00F75ED5">
            <w:pPr>
              <w:pStyle w:val="ListParagraph"/>
              <w:tabs>
                <w:tab w:val="left" w:pos="214"/>
              </w:tabs>
              <w:ind w:left="0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br/>
              <w:t>л</w:t>
            </w:r>
            <w:r w:rsidRPr="00602A51">
              <w:rPr>
                <w:spacing w:val="-2"/>
                <w:sz w:val="16"/>
                <w:szCs w:val="16"/>
              </w:rPr>
              <w:t xml:space="preserve">егковой автотранспорт, 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Pegeot</w:t>
            </w:r>
            <w:r>
              <w:rPr>
                <w:spacing w:val="-2"/>
                <w:sz w:val="16"/>
                <w:szCs w:val="16"/>
              </w:rPr>
              <w:t xml:space="preserve"> 308, 2009</w:t>
            </w:r>
          </w:p>
        </w:tc>
        <w:tc>
          <w:tcPr>
            <w:tcW w:w="1569" w:type="dxa"/>
          </w:tcPr>
          <w:p w:rsidR="001A0DE3" w:rsidRPr="00602A51" w:rsidRDefault="001A0DE3" w:rsidP="00F75ED5">
            <w:pPr>
              <w:tabs>
                <w:tab w:val="left" w:pos="229"/>
              </w:tabs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14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5C6A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98"/>
        </w:trPr>
        <w:tc>
          <w:tcPr>
            <w:tcW w:w="388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24</w:t>
            </w:r>
          </w:p>
        </w:tc>
        <w:tc>
          <w:tcPr>
            <w:tcW w:w="1260" w:type="dxa"/>
          </w:tcPr>
          <w:p w:rsidR="001A0DE3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Харченко Борис Вадимович </w:t>
            </w:r>
          </w:p>
          <w:p w:rsidR="001A0DE3" w:rsidRDefault="001A0DE3" w:rsidP="00F75ED5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F75ED5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F75ED5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F75ED5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F75ED5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F75ED5">
            <w:pPr>
              <w:rPr>
                <w:spacing w:val="-2"/>
                <w:sz w:val="16"/>
                <w:szCs w:val="16"/>
              </w:rPr>
            </w:pPr>
          </w:p>
          <w:p w:rsidR="001A0DE3" w:rsidRDefault="001A0DE3" w:rsidP="00F75ED5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</w:p>
        </w:tc>
        <w:tc>
          <w:tcPr>
            <w:tcW w:w="1417" w:type="dxa"/>
          </w:tcPr>
          <w:p w:rsidR="001A0DE3" w:rsidRPr="00602A51" w:rsidRDefault="001A0DE3" w:rsidP="00F75ED5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Краевое государственное бюджетное учреждение «Краевой центр молодежных проектов «Лидер»,</w:t>
            </w:r>
            <w:r w:rsidRPr="00602A51">
              <w:rPr>
                <w:spacing w:val="-2"/>
                <w:sz w:val="16"/>
                <w:szCs w:val="16"/>
              </w:rPr>
              <w:t xml:space="preserve"> </w:t>
            </w:r>
          </w:p>
          <w:p w:rsidR="001A0DE3" w:rsidRPr="00602A51" w:rsidRDefault="001A0DE3" w:rsidP="005C6A7E">
            <w:pPr>
              <w:rPr>
                <w:spacing w:val="-2"/>
                <w:sz w:val="16"/>
                <w:szCs w:val="16"/>
                <w:highlight w:val="yellow"/>
              </w:rPr>
            </w:pPr>
            <w:r w:rsidRPr="00602A51">
              <w:rPr>
                <w:spacing w:val="-2"/>
                <w:sz w:val="16"/>
                <w:szCs w:val="16"/>
              </w:rPr>
              <w:t>111320,40 руб.</w:t>
            </w:r>
          </w:p>
        </w:tc>
        <w:tc>
          <w:tcPr>
            <w:tcW w:w="1418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F75ED5">
            <w:pPr>
              <w:rPr>
                <w:sz w:val="16"/>
                <w:szCs w:val="16"/>
                <w:highlight w:val="yellow"/>
              </w:rPr>
            </w:pPr>
            <w:r w:rsidRPr="00602A51">
              <w:rPr>
                <w:sz w:val="16"/>
                <w:szCs w:val="16"/>
              </w:rPr>
              <w:t>1 банковский счет</w:t>
            </w:r>
          </w:p>
          <w:p w:rsidR="001A0DE3" w:rsidRPr="00602A51" w:rsidRDefault="001A0DE3" w:rsidP="00F75ED5">
            <w:pPr>
              <w:rPr>
                <w:sz w:val="16"/>
                <w:szCs w:val="16"/>
                <w:highlight w:val="yellow"/>
              </w:rPr>
            </w:pPr>
          </w:p>
          <w:p w:rsidR="001A0DE3" w:rsidRPr="00602A51" w:rsidRDefault="001A0DE3" w:rsidP="00F75ED5">
            <w:pPr>
              <w:rPr>
                <w:sz w:val="16"/>
                <w:szCs w:val="16"/>
                <w:highlight w:val="yellow"/>
              </w:rPr>
            </w:pPr>
          </w:p>
          <w:p w:rsidR="001A0DE3" w:rsidRPr="00602A51" w:rsidRDefault="001A0DE3" w:rsidP="00F75ED5">
            <w:pPr>
              <w:rPr>
                <w:sz w:val="16"/>
                <w:szCs w:val="16"/>
                <w:highlight w:val="yellow"/>
              </w:rPr>
            </w:pPr>
          </w:p>
          <w:p w:rsidR="001A0DE3" w:rsidRPr="00602A51" w:rsidRDefault="001A0DE3" w:rsidP="00F75ED5">
            <w:pPr>
              <w:rPr>
                <w:sz w:val="16"/>
                <w:szCs w:val="16"/>
                <w:highlight w:val="yellow"/>
              </w:rPr>
            </w:pPr>
          </w:p>
          <w:p w:rsidR="001A0DE3" w:rsidRPr="00602A51" w:rsidRDefault="001A0DE3" w:rsidP="00F75ED5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429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F75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25</w:t>
            </w:r>
          </w:p>
        </w:tc>
        <w:tc>
          <w:tcPr>
            <w:tcW w:w="1260" w:type="dxa"/>
          </w:tcPr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Самойлик Павел Андреевич </w:t>
            </w:r>
          </w:p>
        </w:tc>
        <w:tc>
          <w:tcPr>
            <w:tcW w:w="1417" w:type="dxa"/>
          </w:tcPr>
          <w:p w:rsidR="001A0DE3" w:rsidRDefault="001A0DE3" w:rsidP="00C96B3C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Федеральное государственное автономное образовательное учреждение высшего образования «Сибирский федеральный университет», 38970, 00 руб.,</w:t>
            </w:r>
          </w:p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ПАО Сбербанк, </w:t>
            </w:r>
          </w:p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0, 28 руб.</w:t>
            </w:r>
          </w:p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26</w:t>
            </w:r>
          </w:p>
        </w:tc>
        <w:tc>
          <w:tcPr>
            <w:tcW w:w="1260" w:type="dxa"/>
          </w:tcPr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Царёв Евгений Николаевич </w:t>
            </w:r>
          </w:p>
        </w:tc>
        <w:tc>
          <w:tcPr>
            <w:tcW w:w="141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Краевое государственное автономное учреждение дополнительного образования «Специализированная детско-юношеская спортивная школа олимпийского резерва по футболу «Енисей»</w:t>
            </w:r>
            <w:r w:rsidRPr="00602A51">
              <w:rPr>
                <w:spacing w:val="-2"/>
                <w:sz w:val="16"/>
                <w:szCs w:val="16"/>
              </w:rPr>
              <w:t>, 933398,25 руб.</w:t>
            </w:r>
          </w:p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C96B3C">
            <w:pPr>
              <w:pStyle w:val="ListParagraph"/>
              <w:ind w:left="0"/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земельный участок -820 кв.м. </w:t>
            </w:r>
          </w:p>
        </w:tc>
        <w:tc>
          <w:tcPr>
            <w:tcW w:w="1134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Легковой универсал,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Suzuki</w:t>
            </w:r>
            <w:r w:rsidRPr="00602A51">
              <w:rPr>
                <w:spacing w:val="-2"/>
                <w:sz w:val="16"/>
                <w:szCs w:val="16"/>
              </w:rPr>
              <w:t xml:space="preserve">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Grand</w:t>
            </w:r>
            <w:r w:rsidRPr="00602A51">
              <w:rPr>
                <w:spacing w:val="-2"/>
                <w:sz w:val="16"/>
                <w:szCs w:val="16"/>
              </w:rPr>
              <w:t xml:space="preserve">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Vitara</w:t>
            </w:r>
            <w:r>
              <w:rPr>
                <w:spacing w:val="-2"/>
                <w:sz w:val="16"/>
                <w:szCs w:val="16"/>
              </w:rPr>
              <w:t>, 2011;</w:t>
            </w:r>
          </w:p>
          <w:p w:rsidR="001A0DE3" w:rsidRDefault="001A0DE3" w:rsidP="00C96B3C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л</w:t>
            </w:r>
            <w:r w:rsidRPr="00602A51">
              <w:rPr>
                <w:spacing w:val="-2"/>
                <w:sz w:val="16"/>
                <w:szCs w:val="16"/>
              </w:rPr>
              <w:t xml:space="preserve">егковой седан,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Skoda</w:t>
            </w:r>
            <w:r w:rsidRPr="00602A51">
              <w:rPr>
                <w:spacing w:val="-2"/>
                <w:sz w:val="16"/>
                <w:szCs w:val="16"/>
              </w:rPr>
              <w:t xml:space="preserve">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Rapid</w:t>
            </w:r>
            <w:r>
              <w:rPr>
                <w:spacing w:val="-2"/>
                <w:sz w:val="16"/>
                <w:szCs w:val="16"/>
              </w:rPr>
              <w:t>, 2014</w:t>
            </w:r>
            <w:r w:rsidRPr="00602A51">
              <w:rPr>
                <w:spacing w:val="-2"/>
                <w:sz w:val="16"/>
                <w:szCs w:val="16"/>
              </w:rPr>
              <w:t xml:space="preserve"> (</w:t>
            </w:r>
            <w:r>
              <w:rPr>
                <w:spacing w:val="-2"/>
                <w:sz w:val="16"/>
                <w:szCs w:val="16"/>
              </w:rPr>
              <w:t xml:space="preserve">общая </w:t>
            </w:r>
            <w:r w:rsidRPr="00602A51">
              <w:rPr>
                <w:spacing w:val="-2"/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27</w:t>
            </w:r>
          </w:p>
        </w:tc>
        <w:tc>
          <w:tcPr>
            <w:tcW w:w="1260" w:type="dxa"/>
          </w:tcPr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Миронова Алена Андреевна </w:t>
            </w:r>
          </w:p>
        </w:tc>
        <w:tc>
          <w:tcPr>
            <w:tcW w:w="141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Государственное бюджетное образовательное учреждение высшего профессионального образования «Красноярский государственный медицинский университет имени профессора  В.Ф. Войно-Ясенецкого» Министерства здравоохранения Российской Федерации,</w:t>
            </w:r>
          </w:p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90623,59 руб.,</w:t>
            </w:r>
          </w:p>
          <w:p w:rsidR="001A0DE3" w:rsidRDefault="001A0DE3" w:rsidP="00C96B3C">
            <w:pPr>
              <w:rPr>
                <w:sz w:val="16"/>
                <w:szCs w:val="16"/>
              </w:rPr>
            </w:pPr>
          </w:p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Государственное бюджетное образовательное учреждение высшего профессионального образования «Красноярский государственный медицинский университет имени профессора  В.Ф. Войно-Ясенецкого» Министерства здравоохранения Российской Федерации,</w:t>
            </w:r>
          </w:p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125867,20 руб.,</w:t>
            </w:r>
          </w:p>
          <w:p w:rsidR="001A0DE3" w:rsidRPr="00602A51" w:rsidRDefault="001A0DE3" w:rsidP="00C96B3C">
            <w:pPr>
              <w:rPr>
                <w:sz w:val="16"/>
                <w:szCs w:val="16"/>
              </w:rPr>
            </w:pPr>
          </w:p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Голошубова Е.Н., </w:t>
            </w:r>
          </w:p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250000, 00 руб.</w:t>
            </w:r>
          </w:p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28</w:t>
            </w:r>
          </w:p>
        </w:tc>
        <w:tc>
          <w:tcPr>
            <w:tcW w:w="1260" w:type="dxa"/>
          </w:tcPr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Иванов Дмитрий Владимирович </w:t>
            </w:r>
          </w:p>
        </w:tc>
        <w:tc>
          <w:tcPr>
            <w:tcW w:w="1417" w:type="dxa"/>
          </w:tcPr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ПАО «Ростелеком», 435557,06 руб.,</w:t>
            </w:r>
          </w:p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ПАО Сбербанк,</w:t>
            </w:r>
          </w:p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0, 47 руб.,</w:t>
            </w:r>
          </w:p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Управление социальной защиты населения администрации Советского района в городе Красноярске</w:t>
            </w:r>
          </w:p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8800, 00 руб.</w:t>
            </w:r>
          </w:p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 квартира -  55,3 кв.м.,</w:t>
            </w:r>
          </w:p>
          <w:p w:rsidR="001A0DE3" w:rsidRPr="00602A51" w:rsidRDefault="001A0DE3" w:rsidP="00C96B3C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(общая 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C96B3C">
            <w:pPr>
              <w:tabs>
                <w:tab w:val="left" w:pos="355"/>
              </w:tabs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Toyota</w:t>
            </w:r>
            <w:r w:rsidRPr="00602A51">
              <w:rPr>
                <w:spacing w:val="-2"/>
                <w:sz w:val="16"/>
                <w:szCs w:val="16"/>
              </w:rPr>
              <w:t>-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Corona</w:t>
            </w:r>
            <w:r>
              <w:rPr>
                <w:spacing w:val="-2"/>
                <w:sz w:val="16"/>
                <w:szCs w:val="16"/>
              </w:rPr>
              <w:t xml:space="preserve">, 1990 </w:t>
            </w:r>
          </w:p>
        </w:tc>
        <w:tc>
          <w:tcPr>
            <w:tcW w:w="156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29</w:t>
            </w:r>
          </w:p>
        </w:tc>
        <w:tc>
          <w:tcPr>
            <w:tcW w:w="1260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Гаврилов Петр Михайлович</w:t>
            </w:r>
          </w:p>
        </w:tc>
        <w:tc>
          <w:tcPr>
            <w:tcW w:w="1417" w:type="dxa"/>
          </w:tcPr>
          <w:p w:rsidR="001A0DE3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ФГАОУ ВО НИ ТПУ</w:t>
            </w:r>
            <w:r>
              <w:rPr>
                <w:sz w:val="16"/>
                <w:szCs w:val="16"/>
              </w:rPr>
              <w:t>,</w:t>
            </w:r>
            <w:r w:rsidRPr="00602A51">
              <w:rPr>
                <w:sz w:val="16"/>
                <w:szCs w:val="16"/>
              </w:rPr>
              <w:t xml:space="preserve"> 286752,80 руб.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Федеральное государственное унитарное предприятие «Горно-химический комбинат»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29498487,84 руб.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УПФР в г. Железногорске Красноярского края 272755,66 руб.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«Газпромбанк» (Акционерное общество),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2413285,73 руб.</w:t>
            </w:r>
          </w:p>
          <w:p w:rsidR="001A0DE3" w:rsidRPr="00602A51" w:rsidRDefault="001A0DE3" w:rsidP="00382452">
            <w:pPr>
              <w:rPr>
                <w:color w:val="000000"/>
                <w:sz w:val="16"/>
                <w:szCs w:val="16"/>
              </w:rPr>
            </w:pPr>
            <w:r w:rsidRPr="00602A51">
              <w:rPr>
                <w:color w:val="000000"/>
                <w:sz w:val="16"/>
                <w:szCs w:val="16"/>
              </w:rPr>
              <w:t>Законодательное собрание Красноярского края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color w:val="000000"/>
                <w:sz w:val="16"/>
                <w:szCs w:val="16"/>
              </w:rPr>
              <w:t>12000,00 руб.</w:t>
            </w:r>
          </w:p>
        </w:tc>
        <w:tc>
          <w:tcPr>
            <w:tcW w:w="141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371,8 кв.м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275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MERCEDES</w:t>
            </w:r>
            <w:r w:rsidRPr="00602A51">
              <w:rPr>
                <w:sz w:val="16"/>
                <w:szCs w:val="16"/>
              </w:rPr>
              <w:t>-</w:t>
            </w:r>
            <w:r w:rsidRPr="00602A51">
              <w:rPr>
                <w:sz w:val="16"/>
                <w:szCs w:val="16"/>
                <w:lang w:val="en-US"/>
              </w:rPr>
              <w:t>BENZ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ML</w:t>
            </w:r>
            <w:r w:rsidRPr="00602A51">
              <w:rPr>
                <w:sz w:val="16"/>
                <w:szCs w:val="16"/>
              </w:rPr>
              <w:t xml:space="preserve"> 63 </w:t>
            </w:r>
            <w:r w:rsidRPr="00602A51">
              <w:rPr>
                <w:sz w:val="16"/>
                <w:szCs w:val="16"/>
                <w:lang w:val="en-US"/>
              </w:rPr>
              <w:t>AMG</w:t>
            </w:r>
            <w:r>
              <w:rPr>
                <w:sz w:val="16"/>
                <w:szCs w:val="16"/>
              </w:rPr>
              <w:t xml:space="preserve">, 2013 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11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30</w:t>
            </w:r>
          </w:p>
        </w:tc>
        <w:tc>
          <w:tcPr>
            <w:tcW w:w="1260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Денисов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Марк Геннадьевич</w:t>
            </w:r>
          </w:p>
        </w:tc>
        <w:tc>
          <w:tcPr>
            <w:tcW w:w="1417" w:type="dxa"/>
          </w:tcPr>
          <w:p w:rsidR="001A0DE3" w:rsidRPr="00602A51" w:rsidRDefault="001A0DE3" w:rsidP="006E1F0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Уполномоченный по правам человека в Красноярском крае 1757787,35 руб.</w:t>
            </w:r>
          </w:p>
        </w:tc>
        <w:tc>
          <w:tcPr>
            <w:tcW w:w="141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41 кв.м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(индивидуальная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31</w:t>
            </w:r>
          </w:p>
        </w:tc>
        <w:tc>
          <w:tcPr>
            <w:tcW w:w="1260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Васильева Татьяна Николаевна</w:t>
            </w:r>
          </w:p>
        </w:tc>
        <w:tc>
          <w:tcPr>
            <w:tcW w:w="1417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МБУ «Молодежный центр имени В.И. Сурикова» 280020,25 руб.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МКОУ «Сухобузимская СОШ» 106355,83 руб.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МБУ МЦ «Защитник»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11801,73 руб.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КГАУ «ЦМИ «Форум» 22935,12 руб.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НГОУ ВО «Московский технологический институт»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18000,00 руб.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Молодежный центр ЗАТО п. Солнечный 13683,03 руб.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color w:val="000000"/>
                <w:sz w:val="16"/>
                <w:szCs w:val="16"/>
              </w:rPr>
            </w:pPr>
            <w:r w:rsidRPr="00602A51">
              <w:rPr>
                <w:color w:val="000000"/>
                <w:sz w:val="16"/>
                <w:szCs w:val="16"/>
              </w:rPr>
              <w:t>Администрация Сухобузим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color w:val="000000"/>
                <w:sz w:val="16"/>
                <w:szCs w:val="16"/>
              </w:rPr>
              <w:t xml:space="preserve">ского сельсовета Сухобузимского района Красноярского края </w:t>
            </w:r>
            <w:r w:rsidRPr="00602A51">
              <w:rPr>
                <w:sz w:val="16"/>
                <w:szCs w:val="16"/>
              </w:rPr>
              <w:t>790,00 руб.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защиты населения администрации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Сухобузимского района 18187,40 руб.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защиты населения администрации</w:t>
            </w:r>
          </w:p>
          <w:p w:rsidR="001A0DE3" w:rsidRPr="00602A51" w:rsidRDefault="001A0DE3" w:rsidP="006E1F0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Сухобузимского района 1056,46 руб.</w:t>
            </w:r>
          </w:p>
        </w:tc>
        <w:tc>
          <w:tcPr>
            <w:tcW w:w="1418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912 кв.м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</w:t>
            </w:r>
            <w:r>
              <w:rPr>
                <w:sz w:val="16"/>
                <w:szCs w:val="16"/>
              </w:rPr>
              <w:t>, доля</w:t>
            </w:r>
            <w:r w:rsidRPr="00602A51">
              <w:rPr>
                <w:sz w:val="16"/>
                <w:szCs w:val="16"/>
              </w:rPr>
              <w:t xml:space="preserve"> 1/4)</w:t>
            </w:r>
          </w:p>
        </w:tc>
        <w:tc>
          <w:tcPr>
            <w:tcW w:w="1134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53,9 кв.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</w:t>
            </w:r>
            <w:r>
              <w:rPr>
                <w:sz w:val="16"/>
                <w:szCs w:val="16"/>
              </w:rPr>
              <w:t>, доля</w:t>
            </w:r>
            <w:r w:rsidRPr="00602A51">
              <w:rPr>
                <w:sz w:val="16"/>
                <w:szCs w:val="16"/>
              </w:rPr>
              <w:t xml:space="preserve"> 1/4)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32</w:t>
            </w:r>
          </w:p>
        </w:tc>
        <w:tc>
          <w:tcPr>
            <w:tcW w:w="1260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Шерстнев Евгений Юрьевич</w:t>
            </w:r>
          </w:p>
        </w:tc>
        <w:tc>
          <w:tcPr>
            <w:tcW w:w="1417" w:type="dxa"/>
          </w:tcPr>
          <w:p w:rsidR="001A0DE3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МУВО №7 ФГУП «Атом-охрана»,  3857799,31 руб.</w:t>
            </w:r>
            <w:r>
              <w:rPr>
                <w:sz w:val="16"/>
                <w:szCs w:val="16"/>
              </w:rPr>
              <w:t>;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ПАО Сбербанк 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0,16 руб.</w:t>
            </w:r>
          </w:p>
        </w:tc>
        <w:tc>
          <w:tcPr>
            <w:tcW w:w="141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79,5 кв.м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275" w:type="dxa"/>
          </w:tcPr>
          <w:p w:rsidR="001A0DE3" w:rsidRPr="00602A51" w:rsidRDefault="001A0DE3" w:rsidP="006E1F0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квартира -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73,1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</w:t>
            </w:r>
            <w:r>
              <w:rPr>
                <w:sz w:val="16"/>
                <w:szCs w:val="16"/>
              </w:rPr>
              <w:t xml:space="preserve">, доля </w:t>
            </w:r>
            <w:r w:rsidRPr="00602A51">
              <w:rPr>
                <w:sz w:val="16"/>
                <w:szCs w:val="16"/>
              </w:rPr>
              <w:t xml:space="preserve"> ½)</w:t>
            </w:r>
          </w:p>
          <w:p w:rsidR="001A0DE3" w:rsidRDefault="001A0DE3" w:rsidP="00382452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74,2 кв.м,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</w:t>
            </w:r>
            <w:r>
              <w:rPr>
                <w:sz w:val="16"/>
                <w:szCs w:val="16"/>
              </w:rPr>
              <w:t xml:space="preserve">, доля </w:t>
            </w:r>
            <w:r w:rsidRPr="00602A51">
              <w:rPr>
                <w:sz w:val="16"/>
                <w:szCs w:val="16"/>
              </w:rPr>
              <w:t xml:space="preserve"> ¼)</w:t>
            </w:r>
          </w:p>
          <w:p w:rsidR="001A0DE3" w:rsidRDefault="001A0DE3" w:rsidP="00382452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квартира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62,7 кв.м.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(индивидуальная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RAV</w:t>
            </w:r>
            <w:r>
              <w:rPr>
                <w:sz w:val="16"/>
                <w:szCs w:val="16"/>
              </w:rPr>
              <w:t>-4, 2002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  <w:r>
              <w:rPr>
                <w:sz w:val="16"/>
                <w:szCs w:val="16"/>
              </w:rPr>
              <w:t>;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 xml:space="preserve">егковой автотранспорт  </w:t>
            </w:r>
            <w:r w:rsidRPr="00602A51">
              <w:rPr>
                <w:sz w:val="16"/>
                <w:szCs w:val="16"/>
                <w:lang w:val="en-US"/>
              </w:rPr>
              <w:t>HONDA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CR</w:t>
            </w:r>
            <w:r w:rsidRPr="00602A51">
              <w:rPr>
                <w:sz w:val="16"/>
                <w:szCs w:val="16"/>
              </w:rPr>
              <w:t>-</w:t>
            </w:r>
            <w:r w:rsidRPr="00602A51"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, 2008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 xml:space="preserve"> 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33</w:t>
            </w:r>
          </w:p>
        </w:tc>
        <w:tc>
          <w:tcPr>
            <w:tcW w:w="1260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Берестов Александр Владимирович</w:t>
            </w:r>
          </w:p>
        </w:tc>
        <w:tc>
          <w:tcPr>
            <w:tcW w:w="1417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АО «Информационные спутниковые системы» им. академика М.Ф. Решетнева», 1293918,56 руб.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МБУ ДО «ДТДиМ» 125526,33 руб.</w:t>
            </w:r>
          </w:p>
          <w:p w:rsidR="001A0DE3" w:rsidRDefault="001A0DE3" w:rsidP="00382452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ПАО Сбербанк, 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4,96 руб.</w:t>
            </w:r>
          </w:p>
        </w:tc>
        <w:tc>
          <w:tcPr>
            <w:tcW w:w="141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75 кв.м.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17,4 кв.м.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(индивидуальная собственность)</w:t>
            </w:r>
          </w:p>
        </w:tc>
        <w:tc>
          <w:tcPr>
            <w:tcW w:w="120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Легковой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FORD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MONDEO</w:t>
            </w:r>
            <w:r>
              <w:rPr>
                <w:sz w:val="16"/>
                <w:szCs w:val="16"/>
              </w:rPr>
              <w:t>, 2010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(совместная собственность)</w:t>
            </w:r>
            <w:r>
              <w:rPr>
                <w:sz w:val="16"/>
                <w:szCs w:val="16"/>
              </w:rPr>
              <w:t>;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 xml:space="preserve">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DAIHATSU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  <w:lang w:val="en-US"/>
              </w:rPr>
              <w:t>TERIOS</w:t>
            </w:r>
            <w:r>
              <w:rPr>
                <w:sz w:val="16"/>
                <w:szCs w:val="16"/>
              </w:rPr>
              <w:t>, 2000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34</w:t>
            </w:r>
          </w:p>
        </w:tc>
        <w:tc>
          <w:tcPr>
            <w:tcW w:w="1260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Самков Анатолий Петрович</w:t>
            </w:r>
          </w:p>
        </w:tc>
        <w:tc>
          <w:tcPr>
            <w:tcW w:w="1417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Красноярская краевая организация ветеранов,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289511,89 руб.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Главное управление социальной защиты населения администрации города Красноярска,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48775,65 руб.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населения Центрального района в г. Красноярске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1169,04 руб.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населения Центрального района в г. Красноярске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4500 руб.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населения Центрального района в г. Красноярске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7002,87 руб.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ФСБ России Управление по Красноярскому краю 669247,14 руб.</w:t>
            </w:r>
          </w:p>
          <w:p w:rsidR="001A0DE3" w:rsidRDefault="001A0DE3" w:rsidP="00D83AA3">
            <w:pPr>
              <w:rPr>
                <w:sz w:val="16"/>
                <w:szCs w:val="16"/>
              </w:rPr>
            </w:pPr>
          </w:p>
          <w:p w:rsidR="001A0DE3" w:rsidRPr="00602A51" w:rsidRDefault="001A0DE3" w:rsidP="00D83AA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«Сбербанк России» 39861,09 руб.</w:t>
            </w:r>
          </w:p>
        </w:tc>
        <w:tc>
          <w:tcPr>
            <w:tcW w:w="141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56,4 кв.м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MAZDA</w:t>
            </w:r>
            <w:r>
              <w:rPr>
                <w:sz w:val="16"/>
                <w:szCs w:val="16"/>
              </w:rPr>
              <w:t xml:space="preserve"> 6, 2013 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 «КРАСС»,</w:t>
            </w:r>
            <w:r>
              <w:rPr>
                <w:sz w:val="16"/>
                <w:szCs w:val="16"/>
              </w:rPr>
              <w:t xml:space="preserve"> доля </w:t>
            </w:r>
            <w:r w:rsidRPr="00602A51">
              <w:rPr>
                <w:sz w:val="16"/>
                <w:szCs w:val="16"/>
              </w:rPr>
              <w:t>50%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35</w:t>
            </w:r>
          </w:p>
        </w:tc>
        <w:tc>
          <w:tcPr>
            <w:tcW w:w="1260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Клапоцкая Татьяна Викторовна</w:t>
            </w:r>
          </w:p>
        </w:tc>
        <w:tc>
          <w:tcPr>
            <w:tcW w:w="1417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МАУ «МОЛОДЕЖНЫЙ ЦЕНТР» г. Сосновоборск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291618,93 руб.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36 кв.м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  <w:r>
              <w:rPr>
                <w:sz w:val="16"/>
                <w:szCs w:val="16"/>
              </w:rPr>
              <w:t>;</w:t>
            </w:r>
          </w:p>
          <w:p w:rsidR="001A0DE3" w:rsidRDefault="001A0DE3" w:rsidP="00382452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64 кв.м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134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Квартира - 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65,2 кв.м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34 кв.м</w:t>
            </w:r>
          </w:p>
          <w:p w:rsidR="001A0DE3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гараж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54 кв.м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0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YARIS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VERSO</w:t>
            </w:r>
            <w:r w:rsidRPr="00602A51">
              <w:rPr>
                <w:sz w:val="16"/>
                <w:szCs w:val="16"/>
              </w:rPr>
              <w:t xml:space="preserve"> 1.3 </w:t>
            </w:r>
            <w:r w:rsidRPr="00602A51">
              <w:rPr>
                <w:sz w:val="16"/>
                <w:szCs w:val="16"/>
                <w:lang w:val="en-US"/>
              </w:rPr>
              <w:t>LINEA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LUNA</w:t>
            </w:r>
            <w:r>
              <w:rPr>
                <w:sz w:val="16"/>
                <w:szCs w:val="16"/>
              </w:rPr>
              <w:t xml:space="preserve">, 1999 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 xml:space="preserve">егковой автотранспорт </w:t>
            </w:r>
            <w:r>
              <w:rPr>
                <w:sz w:val="16"/>
                <w:szCs w:val="16"/>
              </w:rPr>
              <w:t xml:space="preserve">СУЗУКИ ВАГОН, 1999 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602A51">
              <w:rPr>
                <w:sz w:val="16"/>
                <w:szCs w:val="16"/>
              </w:rPr>
              <w:t>рузовой автотранспорт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ГАЗ27057,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200</w:t>
            </w:r>
            <w:r w:rsidRPr="00602A51">
              <w:rPr>
                <w:color w:val="000000"/>
                <w:sz w:val="16"/>
                <w:szCs w:val="16"/>
              </w:rPr>
              <w:t>5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(совместная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36</w:t>
            </w:r>
          </w:p>
        </w:tc>
        <w:tc>
          <w:tcPr>
            <w:tcW w:w="1260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Чебых Ирина Ивановна</w:t>
            </w:r>
          </w:p>
        </w:tc>
        <w:tc>
          <w:tcPr>
            <w:tcW w:w="1417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КГБПОУ «Красноярский техникум социальных технологий» 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674844,89 руб.</w:t>
            </w:r>
          </w:p>
        </w:tc>
        <w:tc>
          <w:tcPr>
            <w:tcW w:w="1418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872,00 кв.м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134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Незавершенный строительством жилой дом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104,50 кв.м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085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11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37</w:t>
            </w:r>
          </w:p>
        </w:tc>
        <w:tc>
          <w:tcPr>
            <w:tcW w:w="1260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Демидов Владимир Петрович</w:t>
            </w:r>
          </w:p>
        </w:tc>
        <w:tc>
          <w:tcPr>
            <w:tcW w:w="1417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Законодательное Собрание Красноярского Края, 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901310,94 руб.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ООО «Дива» 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59520,00 руб.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Красноярское представительство ОАО «ГМК «Норильский никель»,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3280363,30 руб.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«ДЮЛА-ТУР»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235225,41 руб.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ФГАОУ ВО «Сибирский федеральный университет»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10695,00 руб.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Красноярское представительство ПАО Горно-металлургическая компания «Норильский никель»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1198437,11 руб.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Законодательное Собрание Красноярского края,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 руб.;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«Сбербанк»</w:t>
            </w: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35100 руб.</w:t>
            </w:r>
          </w:p>
          <w:p w:rsidR="001A0DE3" w:rsidRDefault="001A0DE3" w:rsidP="00382452">
            <w:pPr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РОСБАНК</w:t>
            </w:r>
          </w:p>
          <w:p w:rsidR="001A0DE3" w:rsidRPr="00602A51" w:rsidRDefault="001A0DE3" w:rsidP="00382452">
            <w:pPr>
              <w:rPr>
                <w:color w:val="FF0000"/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3696,63 руб.</w:t>
            </w:r>
          </w:p>
        </w:tc>
        <w:tc>
          <w:tcPr>
            <w:tcW w:w="1418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земельный участок - 800 кв.м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(индивидуальная собственность)</w:t>
            </w:r>
          </w:p>
          <w:p w:rsidR="001A0DE3" w:rsidRDefault="001A0DE3" w:rsidP="00382452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800 кв.м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Default="001A0DE3" w:rsidP="00382452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800 кв.м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193,20 кв.м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 xml:space="preserve">долевая собственность ½) 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Объект индивидуального жилищного строительства  -140 кв. м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085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LAND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CRUISER</w:t>
            </w:r>
            <w:r w:rsidRPr="00602A51">
              <w:rPr>
                <w:sz w:val="16"/>
                <w:szCs w:val="16"/>
              </w:rPr>
              <w:t xml:space="preserve"> 200, 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2009</w:t>
            </w:r>
            <w:r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 банковских счетов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Публичное акционерное общество «Сбербанк России», 72000 шт., номинальная стоимость 3 руб.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(обыкновенная)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6000 шт. номи</w:t>
            </w:r>
            <w:r>
              <w:rPr>
                <w:sz w:val="16"/>
                <w:szCs w:val="16"/>
              </w:rPr>
              <w:t xml:space="preserve">нальная стоимость 3 руб. </w:t>
            </w:r>
            <w:r w:rsidRPr="00CA4F0C">
              <w:rPr>
                <w:sz w:val="16"/>
                <w:szCs w:val="16"/>
              </w:rPr>
              <w:t>(привилегированная).</w:t>
            </w: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>ТУРАГЕНСТВО «ДЮЛА»,</w:t>
            </w: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 xml:space="preserve"> 75%,</w:t>
            </w:r>
          </w:p>
          <w:p w:rsidR="001A0DE3" w:rsidRDefault="001A0DE3" w:rsidP="00382452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ТУРКОМПАНИЯ «ДЮЛА», </w:t>
            </w:r>
            <w:r>
              <w:rPr>
                <w:sz w:val="16"/>
                <w:szCs w:val="16"/>
              </w:rPr>
              <w:t xml:space="preserve"> доля  </w:t>
            </w:r>
            <w:r w:rsidRPr="00602A51">
              <w:rPr>
                <w:sz w:val="16"/>
                <w:szCs w:val="16"/>
              </w:rPr>
              <w:t>50%,</w:t>
            </w:r>
          </w:p>
          <w:p w:rsidR="001A0DE3" w:rsidRDefault="001A0DE3" w:rsidP="00382452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 «ОМЕГА», </w:t>
            </w:r>
            <w:r>
              <w:rPr>
                <w:sz w:val="16"/>
                <w:szCs w:val="16"/>
              </w:rPr>
              <w:t xml:space="preserve"> доля </w:t>
            </w:r>
            <w:r w:rsidRPr="00602A51">
              <w:rPr>
                <w:sz w:val="16"/>
                <w:szCs w:val="16"/>
              </w:rPr>
              <w:t>100%,</w:t>
            </w:r>
          </w:p>
          <w:p w:rsidR="001A0DE3" w:rsidRDefault="001A0DE3" w:rsidP="00382452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 «ДЮЛА-ЭКСПРЕСС», </w:t>
            </w:r>
            <w:r>
              <w:rPr>
                <w:sz w:val="16"/>
                <w:szCs w:val="16"/>
              </w:rPr>
              <w:t xml:space="preserve"> доля </w:t>
            </w:r>
            <w:r w:rsidRPr="00602A51">
              <w:rPr>
                <w:sz w:val="16"/>
                <w:szCs w:val="16"/>
              </w:rPr>
              <w:t>100%,</w:t>
            </w:r>
          </w:p>
          <w:p w:rsidR="001A0DE3" w:rsidRDefault="001A0DE3" w:rsidP="00382452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 «КЛУБ ПУТЕШЕСТВИЙ «ДЮЛА-ТУР», </w:t>
            </w:r>
            <w:r>
              <w:rPr>
                <w:sz w:val="16"/>
                <w:szCs w:val="16"/>
              </w:rPr>
              <w:t xml:space="preserve"> доля </w:t>
            </w:r>
            <w:r w:rsidRPr="00602A51">
              <w:rPr>
                <w:sz w:val="16"/>
                <w:szCs w:val="16"/>
              </w:rPr>
              <w:t>100 %,</w:t>
            </w:r>
          </w:p>
          <w:p w:rsidR="001A0DE3" w:rsidRDefault="001A0DE3" w:rsidP="00382452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 «ЦДТ», </w:t>
            </w:r>
            <w:r>
              <w:rPr>
                <w:sz w:val="16"/>
                <w:szCs w:val="16"/>
              </w:rPr>
              <w:t xml:space="preserve"> доля </w:t>
            </w:r>
            <w:r w:rsidRPr="00602A51">
              <w:rPr>
                <w:sz w:val="16"/>
                <w:szCs w:val="16"/>
              </w:rPr>
              <w:t>50%,</w:t>
            </w:r>
          </w:p>
          <w:p w:rsidR="001A0DE3" w:rsidRDefault="001A0DE3" w:rsidP="00382452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382452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 «БУЗИМ», 100</w:t>
            </w:r>
            <w:r w:rsidRPr="00BA369B">
              <w:rPr>
                <w:sz w:val="16"/>
                <w:szCs w:val="16"/>
              </w:rPr>
              <w:t>%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38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Енджиевский Захар Львович</w:t>
            </w:r>
          </w:p>
        </w:tc>
        <w:tc>
          <w:tcPr>
            <w:tcW w:w="1417" w:type="dxa"/>
          </w:tcPr>
          <w:p w:rsidR="001A0DE3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«СТМ» 827953,66 руб.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«СТМ»</w:t>
            </w:r>
          </w:p>
          <w:p w:rsidR="001A0DE3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270000,00 руб.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«Дельта»</w:t>
            </w:r>
          </w:p>
          <w:p w:rsidR="001A0DE3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296238,69 руб.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«Красземпроект»</w:t>
            </w:r>
          </w:p>
          <w:p w:rsidR="001A0DE3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266000,00 руб.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УК «СТМ»</w:t>
            </w:r>
          </w:p>
          <w:p w:rsidR="001A0DE3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70000,00 руб.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«Бета»</w:t>
            </w:r>
          </w:p>
          <w:p w:rsidR="001A0DE3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395181,82 руб.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«БИНБАНК» 442,77 руб.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169,1 кв.м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092EBD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Квартира, выделенная в доме, с общими частями недвижимости: нежилое помещение (гараж), земельные участки  (доля в праве 9/10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</w:t>
            </w:r>
            <w:r>
              <w:rPr>
                <w:sz w:val="16"/>
                <w:szCs w:val="16"/>
              </w:rPr>
              <w:t>венность)</w:t>
            </w:r>
            <w:r w:rsidRPr="00602A51">
              <w:rPr>
                <w:sz w:val="16"/>
                <w:szCs w:val="16"/>
              </w:rPr>
              <w:t xml:space="preserve"> </w:t>
            </w:r>
          </w:p>
          <w:p w:rsidR="001A0DE3" w:rsidRPr="00602A51" w:rsidRDefault="001A0DE3" w:rsidP="00092EBD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092EBD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– 48,9 кв.м.</w:t>
            </w:r>
          </w:p>
        </w:tc>
        <w:tc>
          <w:tcPr>
            <w:tcW w:w="1085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Грузовой автотранспорт, </w:t>
            </w:r>
            <w:r w:rsidRPr="00602A51">
              <w:rPr>
                <w:sz w:val="16"/>
                <w:szCs w:val="16"/>
                <w:lang w:val="en-US"/>
              </w:rPr>
              <w:t>VOLVO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FH</w:t>
            </w:r>
            <w:r w:rsidRPr="00602A51">
              <w:rPr>
                <w:sz w:val="16"/>
                <w:szCs w:val="16"/>
              </w:rPr>
              <w:t>-</w:t>
            </w:r>
            <w:r w:rsidRPr="00602A51">
              <w:rPr>
                <w:sz w:val="16"/>
                <w:szCs w:val="16"/>
                <w:lang w:val="en-US"/>
              </w:rPr>
              <w:t>TRUCK</w:t>
            </w:r>
            <w:r w:rsidRPr="00602A51">
              <w:rPr>
                <w:sz w:val="16"/>
                <w:szCs w:val="16"/>
              </w:rPr>
              <w:t xml:space="preserve"> 6</w:t>
            </w:r>
            <w:r w:rsidRPr="00602A51">
              <w:rPr>
                <w:sz w:val="16"/>
                <w:szCs w:val="16"/>
                <w:lang w:val="en-US"/>
              </w:rPr>
              <w:t>X</w:t>
            </w:r>
            <w:r>
              <w:rPr>
                <w:sz w:val="16"/>
                <w:szCs w:val="16"/>
              </w:rPr>
              <w:t xml:space="preserve">4, 2012 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602A51">
              <w:rPr>
                <w:sz w:val="16"/>
                <w:szCs w:val="16"/>
              </w:rPr>
              <w:t>рузовой автотранспор</w:t>
            </w:r>
            <w:r>
              <w:rPr>
                <w:sz w:val="16"/>
                <w:szCs w:val="16"/>
              </w:rPr>
              <w:t xml:space="preserve">т КАМАЗ 5320, 1982 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 xml:space="preserve">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NISSAN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PATROL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014 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л</w:t>
            </w:r>
            <w:r w:rsidRPr="00602A51">
              <w:rPr>
                <w:sz w:val="16"/>
                <w:szCs w:val="16"/>
              </w:rPr>
              <w:t xml:space="preserve">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BMW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X</w:t>
            </w:r>
            <w:r w:rsidRPr="00602A51">
              <w:rPr>
                <w:sz w:val="16"/>
                <w:szCs w:val="16"/>
              </w:rPr>
              <w:t xml:space="preserve">3 </w:t>
            </w:r>
            <w:r w:rsidRPr="00602A51">
              <w:rPr>
                <w:sz w:val="16"/>
                <w:szCs w:val="16"/>
                <w:lang w:val="en-US"/>
              </w:rPr>
              <w:t>xDrive</w:t>
            </w:r>
            <w:r w:rsidRPr="00602A51">
              <w:rPr>
                <w:sz w:val="16"/>
                <w:szCs w:val="16"/>
              </w:rPr>
              <w:t>30</w:t>
            </w:r>
            <w:r w:rsidRPr="00602A51">
              <w:rPr>
                <w:sz w:val="16"/>
                <w:szCs w:val="16"/>
                <w:lang w:val="en-US"/>
              </w:rPr>
              <w:t>d</w:t>
            </w:r>
            <w:r w:rsidRPr="00602A51">
              <w:rPr>
                <w:sz w:val="16"/>
                <w:szCs w:val="16"/>
              </w:rPr>
              <w:t>,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2016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602A51">
              <w:rPr>
                <w:sz w:val="16"/>
                <w:szCs w:val="16"/>
              </w:rPr>
              <w:t xml:space="preserve">оторная лодка Беркут </w:t>
            </w:r>
            <w:r w:rsidRPr="00602A51">
              <w:rPr>
                <w:sz w:val="16"/>
                <w:szCs w:val="16"/>
                <w:lang w:val="en-US"/>
              </w:rPr>
              <w:t>S</w:t>
            </w:r>
            <w:r w:rsidRPr="00602A51">
              <w:rPr>
                <w:sz w:val="16"/>
                <w:szCs w:val="16"/>
              </w:rPr>
              <w:t>-</w:t>
            </w:r>
            <w:r w:rsidRPr="00602A51">
              <w:rPr>
                <w:sz w:val="16"/>
                <w:szCs w:val="16"/>
                <w:lang w:val="en-US"/>
              </w:rPr>
              <w:t>Jacket</w:t>
            </w:r>
            <w:r w:rsidRPr="00602A51">
              <w:rPr>
                <w:sz w:val="16"/>
                <w:szCs w:val="16"/>
              </w:rPr>
              <w:t xml:space="preserve">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2014 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>одочный мотор YAMAHA 40VEO (№ 6</w:t>
            </w:r>
            <w:r w:rsidRPr="00602A51">
              <w:rPr>
                <w:sz w:val="16"/>
                <w:szCs w:val="16"/>
                <w:lang w:val="en-US"/>
              </w:rPr>
              <w:t>H</w:t>
            </w:r>
            <w:r w:rsidRPr="00602A51">
              <w:rPr>
                <w:sz w:val="16"/>
                <w:szCs w:val="16"/>
              </w:rPr>
              <w:t>4</w:t>
            </w:r>
            <w:r w:rsidRPr="00602A51">
              <w:rPr>
                <w:sz w:val="16"/>
                <w:szCs w:val="16"/>
                <w:lang w:val="en-US"/>
              </w:rPr>
              <w:t>K</w:t>
            </w:r>
            <w:r w:rsidRPr="00602A51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 xml:space="preserve">24238) 2014 </w:t>
            </w:r>
          </w:p>
          <w:p w:rsidR="001A0DE3" w:rsidRPr="00844932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56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14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 «БЕТА»,</w:t>
            </w:r>
            <w:r>
              <w:rPr>
                <w:sz w:val="16"/>
                <w:szCs w:val="16"/>
              </w:rPr>
              <w:t xml:space="preserve"> доля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100%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>«ДЕЛЬТА»,</w:t>
            </w:r>
            <w:r>
              <w:rPr>
                <w:sz w:val="16"/>
                <w:szCs w:val="16"/>
              </w:rPr>
              <w:t xml:space="preserve"> доля </w:t>
            </w:r>
            <w:r w:rsidRPr="00602A51">
              <w:rPr>
                <w:sz w:val="16"/>
                <w:szCs w:val="16"/>
              </w:rPr>
              <w:t>70%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 «СТБ», </w:t>
            </w: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>60%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«СТР», </w:t>
            </w: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>100%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 «СТМ», </w:t>
            </w: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>35%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 «СТМ», </w:t>
            </w:r>
            <w:r>
              <w:rPr>
                <w:sz w:val="16"/>
                <w:szCs w:val="16"/>
              </w:rPr>
              <w:t xml:space="preserve"> доля </w:t>
            </w:r>
            <w:r w:rsidRPr="00602A51">
              <w:rPr>
                <w:sz w:val="16"/>
                <w:szCs w:val="16"/>
              </w:rPr>
              <w:t>100%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 «М-3 ГРУПП», </w:t>
            </w: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>87,5%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>«КРАСЗЕМПРОЕКТ»,</w:t>
            </w:r>
            <w:r>
              <w:rPr>
                <w:sz w:val="16"/>
                <w:szCs w:val="16"/>
              </w:rPr>
              <w:t xml:space="preserve"> доля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100 %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39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Михайлов Сергей Николаевич</w:t>
            </w:r>
          </w:p>
        </w:tc>
        <w:tc>
          <w:tcPr>
            <w:tcW w:w="1417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«Ресурс-лес»</w:t>
            </w:r>
            <w:r>
              <w:rPr>
                <w:sz w:val="16"/>
                <w:szCs w:val="16"/>
              </w:rPr>
              <w:t>,</w:t>
            </w:r>
            <w:r w:rsidRPr="00602A51">
              <w:rPr>
                <w:sz w:val="16"/>
                <w:szCs w:val="16"/>
              </w:rPr>
              <w:t xml:space="preserve">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120000,00 руб.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«Победа»</w:t>
            </w:r>
            <w:r>
              <w:rPr>
                <w:sz w:val="16"/>
                <w:szCs w:val="16"/>
              </w:rPr>
              <w:t>,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129600,00 руб.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ООО ЛЗК «Возрождение», </w:t>
            </w:r>
            <w:r w:rsidRPr="00602A51">
              <w:rPr>
                <w:sz w:val="16"/>
                <w:szCs w:val="16"/>
              </w:rPr>
              <w:t>1204000,00 руб.</w:t>
            </w:r>
          </w:p>
          <w:p w:rsidR="001A0DE3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«ЛесСтройИнвест»</w:t>
            </w:r>
            <w:r>
              <w:rPr>
                <w:sz w:val="16"/>
                <w:szCs w:val="16"/>
              </w:rPr>
              <w:t>,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144000,00 руб.</w:t>
            </w:r>
          </w:p>
          <w:p w:rsidR="001A0DE3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ЛЗК «ВОЗРАЖДЕНИЕ»</w:t>
            </w:r>
            <w:r>
              <w:rPr>
                <w:sz w:val="16"/>
                <w:szCs w:val="16"/>
              </w:rPr>
              <w:t>,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170000,00 руб.</w:t>
            </w:r>
          </w:p>
          <w:p w:rsidR="001A0DE3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ЛЗК «ВОЗРАЖДЕНИЕ»</w:t>
            </w:r>
            <w:r>
              <w:rPr>
                <w:sz w:val="16"/>
                <w:szCs w:val="16"/>
              </w:rPr>
              <w:t>,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80000,00 руб.</w:t>
            </w:r>
          </w:p>
          <w:p w:rsidR="001A0DE3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ООО ЛЗК «ВОЗРАЖДЕНИЕ» </w:t>
            </w:r>
            <w:r>
              <w:rPr>
                <w:sz w:val="16"/>
                <w:szCs w:val="16"/>
              </w:rPr>
              <w:t>,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80000,00 руб.</w:t>
            </w:r>
          </w:p>
        </w:tc>
        <w:tc>
          <w:tcPr>
            <w:tcW w:w="1418" w:type="dxa"/>
          </w:tcPr>
          <w:p w:rsidR="001A0DE3" w:rsidRPr="00602A51" w:rsidRDefault="001A0DE3" w:rsidP="00D5029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земельный участок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2500 кв.м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D5029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1302 кв.м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земельный участок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634 кв.м.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Default="001A0DE3" w:rsidP="00D5029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D5029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4000 кв.м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134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335,7 кв.м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170,00 кв.м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275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Здание,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469,8 кв.м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602A51">
              <w:rPr>
                <w:sz w:val="16"/>
                <w:szCs w:val="16"/>
              </w:rPr>
              <w:t xml:space="preserve">агазин-пекарня,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196,2 кв.м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602A51">
              <w:rPr>
                <w:sz w:val="16"/>
                <w:szCs w:val="16"/>
              </w:rPr>
              <w:t xml:space="preserve">дание,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102,9 кв.м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5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 банковских счета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«РЕСУРС-ЛЕС», </w:t>
            </w: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>100%,</w:t>
            </w:r>
          </w:p>
          <w:p w:rsidR="001A0DE3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«ПОБЕДА», </w:t>
            </w:r>
            <w:r>
              <w:rPr>
                <w:sz w:val="16"/>
                <w:szCs w:val="16"/>
              </w:rPr>
              <w:t xml:space="preserve"> доля </w:t>
            </w:r>
            <w:r w:rsidRPr="00602A51">
              <w:rPr>
                <w:sz w:val="16"/>
                <w:szCs w:val="16"/>
              </w:rPr>
              <w:t>100%,</w:t>
            </w:r>
          </w:p>
          <w:p w:rsidR="001A0DE3" w:rsidRDefault="001A0DE3" w:rsidP="00995CBE">
            <w:pPr>
              <w:rPr>
                <w:sz w:val="16"/>
                <w:szCs w:val="16"/>
              </w:rPr>
            </w:pPr>
          </w:p>
          <w:p w:rsidR="001A0DE3" w:rsidRDefault="001A0DE3" w:rsidP="00D502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>ЛЗК «ВОЗРАЖДЕНИЕ»,</w:t>
            </w:r>
            <w:r>
              <w:rPr>
                <w:sz w:val="16"/>
                <w:szCs w:val="16"/>
              </w:rPr>
              <w:t xml:space="preserve"> доля </w:t>
            </w:r>
            <w:r w:rsidRPr="00602A51">
              <w:rPr>
                <w:sz w:val="16"/>
                <w:szCs w:val="16"/>
              </w:rPr>
              <w:t>100%,</w:t>
            </w:r>
          </w:p>
          <w:p w:rsidR="001A0DE3" w:rsidRDefault="001A0DE3" w:rsidP="00D5029E">
            <w:pPr>
              <w:rPr>
                <w:sz w:val="16"/>
                <w:szCs w:val="16"/>
              </w:rPr>
            </w:pPr>
          </w:p>
          <w:p w:rsidR="001A0DE3" w:rsidRPr="00602A51" w:rsidRDefault="001A0DE3" w:rsidP="00D502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>«ЛЕССТРОЙИНВЕСТ»</w:t>
            </w:r>
            <w:r>
              <w:rPr>
                <w:sz w:val="16"/>
                <w:szCs w:val="16"/>
              </w:rPr>
              <w:t xml:space="preserve">, доля </w:t>
            </w:r>
            <w:r w:rsidRPr="00602A51">
              <w:rPr>
                <w:sz w:val="16"/>
                <w:szCs w:val="16"/>
              </w:rPr>
              <w:t xml:space="preserve"> 100%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40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Стоянова Ольга Ивановна</w:t>
            </w:r>
          </w:p>
        </w:tc>
        <w:tc>
          <w:tcPr>
            <w:tcW w:w="1417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КГБУЗ «Большеулуйская РБ»</w:t>
            </w:r>
            <w:r>
              <w:rPr>
                <w:sz w:val="16"/>
                <w:szCs w:val="16"/>
              </w:rPr>
              <w:t>,</w:t>
            </w:r>
            <w:r w:rsidRPr="00602A51">
              <w:rPr>
                <w:sz w:val="16"/>
                <w:szCs w:val="16"/>
              </w:rPr>
              <w:t xml:space="preserve"> </w:t>
            </w:r>
          </w:p>
          <w:p w:rsidR="001A0DE3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893496,79 руб.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Большеулуйский филиал Красноярского краевого народного университета «Активное долголетие»</w:t>
            </w:r>
            <w:r>
              <w:rPr>
                <w:sz w:val="16"/>
                <w:szCs w:val="16"/>
              </w:rPr>
              <w:t>,</w:t>
            </w:r>
            <w:r w:rsidRPr="00602A51">
              <w:rPr>
                <w:sz w:val="16"/>
                <w:szCs w:val="16"/>
              </w:rPr>
              <w:t xml:space="preserve">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600,00 руб.</w:t>
            </w:r>
          </w:p>
          <w:p w:rsidR="001A0DE3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Сбербанк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1,31 руб.</w:t>
            </w:r>
          </w:p>
          <w:p w:rsidR="001A0DE3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Администрация Большеулуйского района Отдел социальной защиты населения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1811,39 руб.</w:t>
            </w:r>
          </w:p>
        </w:tc>
        <w:tc>
          <w:tcPr>
            <w:tcW w:w="141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квартира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74,4 кв.м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</w:t>
            </w:r>
            <w:r>
              <w:rPr>
                <w:sz w:val="16"/>
                <w:szCs w:val="16"/>
              </w:rPr>
              <w:t xml:space="preserve">, доля </w:t>
            </w:r>
            <w:r w:rsidRPr="00602A51">
              <w:rPr>
                <w:sz w:val="16"/>
                <w:szCs w:val="16"/>
              </w:rPr>
              <w:t xml:space="preserve"> 1/3)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квартира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58,8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HONDA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ODYSSEY</w:t>
            </w:r>
            <w:r>
              <w:rPr>
                <w:sz w:val="16"/>
                <w:szCs w:val="16"/>
              </w:rPr>
              <w:t xml:space="preserve">, 2000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569" w:type="dxa"/>
          </w:tcPr>
          <w:p w:rsidR="001A0DE3" w:rsidRPr="00602A51" w:rsidRDefault="001A0DE3" w:rsidP="00995CBE">
            <w:pPr>
              <w:spacing w:before="20"/>
              <w:rPr>
                <w:color w:val="000000"/>
                <w:sz w:val="16"/>
                <w:szCs w:val="16"/>
              </w:rPr>
            </w:pPr>
            <w:r w:rsidRPr="00602A51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41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Лукша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Вячеслав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Петрович</w:t>
            </w:r>
          </w:p>
        </w:tc>
        <w:tc>
          <w:tcPr>
            <w:tcW w:w="1417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Администрация Бирилюсского района,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858783,65 руб.</w:t>
            </w:r>
          </w:p>
          <w:p w:rsidR="001A0DE3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Сбербанк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22,59 руб.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- 165 кв.м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 ¼)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COROLLA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FIELDER</w:t>
            </w:r>
            <w:r>
              <w:rPr>
                <w:sz w:val="16"/>
                <w:szCs w:val="16"/>
              </w:rPr>
              <w:t xml:space="preserve">, 2002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  <w:lang w:val="en-US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42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Никитин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Сергей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Николаевич </w:t>
            </w:r>
          </w:p>
        </w:tc>
        <w:tc>
          <w:tcPr>
            <w:tcW w:w="1417" w:type="dxa"/>
          </w:tcPr>
          <w:p w:rsidR="001A0DE3" w:rsidRPr="00602A51" w:rsidRDefault="001A0DE3" w:rsidP="00995CBE">
            <w:pPr>
              <w:ind w:right="-28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Ачинский городской Совет депутатов, 845 077,70 руб.;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публичное акционерное общество «Сбербанк»,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20 438,96 руб.;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УПФР в г.Ачинске и Ачинском районе Красноярского края,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236 121,30 руб.;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УПФР в г.Ачинске и Ачинском районе Красноярского края,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24 957,79 руб.;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населения Администрации города Ачинска, 4 500,00 руб.;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населения Администрации города Ачинска, 8 726,96 руб.;</w:t>
            </w:r>
          </w:p>
          <w:p w:rsidR="001A0DE3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публичное акционерное общество «Азиатско-Тихоокеанский банк»,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109984,79 руб.</w:t>
            </w:r>
          </w:p>
        </w:tc>
        <w:tc>
          <w:tcPr>
            <w:tcW w:w="141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земельный участок -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3575 кв. 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- 47 кв.м.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995CBE">
            <w:pPr>
              <w:jc w:val="both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65,60 кв. м.</w:t>
            </w:r>
          </w:p>
          <w:p w:rsidR="001A0DE3" w:rsidRPr="00602A51" w:rsidRDefault="001A0DE3" w:rsidP="00995CBE">
            <w:pPr>
              <w:jc w:val="both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  <w:p w:rsidR="001A0DE3" w:rsidRPr="00602A51" w:rsidRDefault="001A0DE3" w:rsidP="00995CB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95CBE">
            <w:pPr>
              <w:tabs>
                <w:tab w:val="left" w:pos="201"/>
                <w:tab w:val="left" w:pos="343"/>
              </w:tabs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- 37,10  кв. 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tabs>
                <w:tab w:val="left" w:pos="201"/>
                <w:tab w:val="left" w:pos="343"/>
              </w:tabs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tabs>
                <w:tab w:val="left" w:pos="201"/>
                <w:tab w:val="left" w:pos="343"/>
              </w:tabs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гараж - 40, 90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995CBE">
            <w:pPr>
              <w:tabs>
                <w:tab w:val="left" w:pos="201"/>
                <w:tab w:val="left" w:pos="343"/>
              </w:tabs>
              <w:ind w:left="59"/>
              <w:rPr>
                <w:sz w:val="16"/>
                <w:szCs w:val="16"/>
              </w:rPr>
            </w:pPr>
          </w:p>
        </w:tc>
        <w:tc>
          <w:tcPr>
            <w:tcW w:w="1208" w:type="dxa"/>
          </w:tcPr>
          <w:p w:rsidR="001A0DE3" w:rsidRPr="00602A51" w:rsidRDefault="001A0DE3" w:rsidP="00D5029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Здание - 48,1 кв. м. </w:t>
            </w:r>
          </w:p>
        </w:tc>
        <w:tc>
          <w:tcPr>
            <w:tcW w:w="1085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KIA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SLS</w:t>
            </w:r>
            <w:r w:rsidRPr="00602A51">
              <w:rPr>
                <w:sz w:val="16"/>
                <w:szCs w:val="16"/>
              </w:rPr>
              <w:t xml:space="preserve"> (</w:t>
            </w:r>
            <w:r w:rsidRPr="00602A51">
              <w:rPr>
                <w:sz w:val="16"/>
                <w:szCs w:val="16"/>
                <w:lang w:val="en-US"/>
              </w:rPr>
              <w:t>Sportage</w:t>
            </w:r>
            <w:r w:rsidRPr="00602A51">
              <w:rPr>
                <w:sz w:val="16"/>
                <w:szCs w:val="16"/>
              </w:rPr>
              <w:t xml:space="preserve">, </w:t>
            </w:r>
            <w:r w:rsidRPr="00602A51">
              <w:rPr>
                <w:sz w:val="16"/>
                <w:szCs w:val="16"/>
                <w:lang w:val="en-US"/>
              </w:rPr>
              <w:t>SL</w:t>
            </w:r>
            <w:r w:rsidRPr="00602A51">
              <w:rPr>
                <w:sz w:val="16"/>
                <w:szCs w:val="16"/>
              </w:rPr>
              <w:t xml:space="preserve">, </w:t>
            </w:r>
            <w:r w:rsidRPr="00602A51">
              <w:rPr>
                <w:sz w:val="16"/>
                <w:szCs w:val="16"/>
                <w:lang w:val="en-US"/>
              </w:rPr>
              <w:t>SLS</w:t>
            </w:r>
            <w:r>
              <w:rPr>
                <w:sz w:val="16"/>
                <w:szCs w:val="16"/>
              </w:rPr>
              <w:t xml:space="preserve">), 2011 </w:t>
            </w: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GREAT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WALL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CC</w:t>
            </w:r>
            <w:r w:rsidRPr="00602A51">
              <w:rPr>
                <w:sz w:val="16"/>
                <w:szCs w:val="16"/>
              </w:rPr>
              <w:t xml:space="preserve"> 6460 </w:t>
            </w:r>
            <w:r w:rsidRPr="00602A51">
              <w:rPr>
                <w:sz w:val="16"/>
                <w:szCs w:val="16"/>
                <w:lang w:val="en-US"/>
              </w:rPr>
              <w:t>KM</w:t>
            </w:r>
            <w:r w:rsidRPr="00602A51">
              <w:rPr>
                <w:sz w:val="16"/>
                <w:szCs w:val="16"/>
              </w:rPr>
              <w:t>27,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2011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HYUNDAI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GETZ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GL</w:t>
            </w:r>
            <w:r w:rsidRPr="00602A51">
              <w:rPr>
                <w:sz w:val="16"/>
                <w:szCs w:val="16"/>
              </w:rPr>
              <w:t xml:space="preserve"> 1.4 </w:t>
            </w:r>
            <w:r w:rsidRPr="00602A51">
              <w:rPr>
                <w:sz w:val="16"/>
                <w:szCs w:val="16"/>
                <w:lang w:val="en-US"/>
              </w:rPr>
              <w:t>AT</w:t>
            </w:r>
            <w:r>
              <w:rPr>
                <w:sz w:val="16"/>
                <w:szCs w:val="16"/>
              </w:rPr>
              <w:t xml:space="preserve">, 2009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</w:tc>
        <w:tc>
          <w:tcPr>
            <w:tcW w:w="156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43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Фирюлина Наталия Вячеславовна</w:t>
            </w:r>
          </w:p>
        </w:tc>
        <w:tc>
          <w:tcPr>
            <w:tcW w:w="1417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ФГАОУ ВО «Сибирский федеральный университет, 1307101,92 руб.;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Красноярский городской Совет депутатов, 256410,72 руб.;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Красноярский городской Совет депутатов,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5000,00 руб.;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Администрация города Красноярска,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5000,00 руб.;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Законодательное Собрание Красноярского края, 19053,66 руб.;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некоммерческое партнерство «ОБРАЗОВАНИЕ. БИЗНЕС. КОНСАЛТИНГ», 294000,00 руб.;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акционерный коммерческий банк «Легион», 47587,12 руб.;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ПАО КБ «Кедр»,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446301,42 руб.;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ПАО </w:t>
            </w:r>
            <w:r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</w:rPr>
              <w:t xml:space="preserve">РОСБАНК,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2739,50 руб.;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ПАО Сбербанк,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192447,19 руб.;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УПФР в Центральном районе г.Красноярска, 343623,43 руб.;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управление социальной защиты населения Центрального района в г.Красноярске, 4500,00 руб.;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6A3380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страховое акционерное общество «Надежда», 69255,89 руб.</w:t>
            </w:r>
          </w:p>
        </w:tc>
        <w:tc>
          <w:tcPr>
            <w:tcW w:w="1418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земельный участок - 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2598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собственность, доля в праве 43</w:t>
            </w:r>
            <w:r>
              <w:rPr>
                <w:sz w:val="16"/>
                <w:szCs w:val="16"/>
              </w:rPr>
              <w:t>/200</w:t>
            </w:r>
            <w:r w:rsidRPr="00602A51">
              <w:rPr>
                <w:sz w:val="16"/>
                <w:szCs w:val="16"/>
              </w:rPr>
              <w:t>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2598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собственность, доля в праве 43</w:t>
            </w:r>
            <w:r>
              <w:rPr>
                <w:sz w:val="16"/>
                <w:szCs w:val="16"/>
              </w:rPr>
              <w:t>/100</w:t>
            </w:r>
            <w:r w:rsidRPr="00602A51">
              <w:rPr>
                <w:sz w:val="16"/>
                <w:szCs w:val="16"/>
              </w:rPr>
              <w:t>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- 1548,24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41,2 кв.м.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275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квартира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77,3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собственность, доля в праве ½)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квартира -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64, 7 кв.м.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38,9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 xml:space="preserve">долевая собственность, </w:t>
            </w:r>
            <w:r>
              <w:rPr>
                <w:sz w:val="16"/>
                <w:szCs w:val="16"/>
              </w:rPr>
              <w:t>доля в праве ½,</w:t>
            </w:r>
            <w:r w:rsidRPr="00602A51">
              <w:rPr>
                <w:sz w:val="16"/>
                <w:szCs w:val="16"/>
              </w:rPr>
              <w:t>)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26, 5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208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помещение - 28,3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помещение - 952,3 кв.м. </w:t>
            </w:r>
            <w:r>
              <w:rPr>
                <w:sz w:val="16"/>
                <w:szCs w:val="16"/>
              </w:rPr>
              <w:t xml:space="preserve">(общая </w:t>
            </w:r>
            <w:r w:rsidRPr="00602A51">
              <w:rPr>
                <w:sz w:val="16"/>
                <w:szCs w:val="16"/>
              </w:rPr>
              <w:t>долевая собственность, доля в праве 65</w:t>
            </w:r>
            <w:r>
              <w:rPr>
                <w:sz w:val="16"/>
                <w:szCs w:val="16"/>
              </w:rPr>
              <w:t>/952</w:t>
            </w:r>
            <w:r w:rsidRPr="00602A51">
              <w:rPr>
                <w:sz w:val="16"/>
                <w:szCs w:val="16"/>
              </w:rPr>
              <w:t>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помещение -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901,7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помещение - 777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собственность, доля в праве 356</w:t>
            </w:r>
            <w:r>
              <w:rPr>
                <w:sz w:val="16"/>
                <w:szCs w:val="16"/>
              </w:rPr>
              <w:t>/777</w:t>
            </w:r>
            <w:r w:rsidRPr="00602A51">
              <w:rPr>
                <w:sz w:val="16"/>
                <w:szCs w:val="16"/>
              </w:rPr>
              <w:t>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помещение -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901,7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собственность, доля в пра</w:t>
            </w:r>
            <w:r>
              <w:rPr>
                <w:sz w:val="16"/>
                <w:szCs w:val="16"/>
              </w:rPr>
              <w:t>ве ½,</w:t>
            </w:r>
            <w:r w:rsidRPr="00602A51">
              <w:rPr>
                <w:sz w:val="16"/>
                <w:szCs w:val="16"/>
              </w:rPr>
              <w:t>)</w:t>
            </w:r>
          </w:p>
        </w:tc>
        <w:tc>
          <w:tcPr>
            <w:tcW w:w="1085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автомобиль, </w:t>
            </w: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RAV</w:t>
            </w:r>
            <w:r>
              <w:rPr>
                <w:sz w:val="16"/>
                <w:szCs w:val="16"/>
              </w:rPr>
              <w:t xml:space="preserve">4, 2010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автомобиль, </w:t>
            </w:r>
            <w:r w:rsidRPr="00602A51">
              <w:rPr>
                <w:sz w:val="16"/>
                <w:szCs w:val="16"/>
                <w:lang w:val="en-US"/>
              </w:rPr>
              <w:t>AUDI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A</w:t>
            </w:r>
            <w:r>
              <w:rPr>
                <w:sz w:val="16"/>
                <w:szCs w:val="16"/>
              </w:rPr>
              <w:t xml:space="preserve">6, 2006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автомобиль, </w:t>
            </w:r>
            <w:r w:rsidRPr="00602A51">
              <w:rPr>
                <w:sz w:val="16"/>
                <w:szCs w:val="16"/>
                <w:lang w:val="en-US"/>
              </w:rPr>
              <w:t>MAZDA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TITAN</w:t>
            </w:r>
            <w:r>
              <w:rPr>
                <w:sz w:val="16"/>
                <w:szCs w:val="16"/>
              </w:rPr>
              <w:t xml:space="preserve">, 2001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автомобиль, </w:t>
            </w:r>
            <w:r w:rsidRPr="00602A51">
              <w:rPr>
                <w:sz w:val="16"/>
                <w:szCs w:val="16"/>
                <w:lang w:val="en-US"/>
              </w:rPr>
              <w:t>MITSUBISHI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CANTER</w:t>
            </w:r>
            <w:r>
              <w:rPr>
                <w:sz w:val="16"/>
                <w:szCs w:val="16"/>
              </w:rPr>
              <w:t xml:space="preserve">, 2004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автомобиль, </w:t>
            </w:r>
            <w:r w:rsidRPr="00602A51">
              <w:rPr>
                <w:sz w:val="16"/>
                <w:szCs w:val="16"/>
                <w:lang w:val="en-US"/>
              </w:rPr>
              <w:t>MITSUBISHI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CANTER</w:t>
            </w:r>
            <w:r>
              <w:rPr>
                <w:sz w:val="16"/>
                <w:szCs w:val="16"/>
              </w:rPr>
              <w:t xml:space="preserve">, 1997 </w:t>
            </w: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автомобиль, </w:t>
            </w: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HIGHLANDER</w:t>
            </w:r>
            <w:r>
              <w:rPr>
                <w:sz w:val="16"/>
                <w:szCs w:val="16"/>
              </w:rPr>
              <w:t xml:space="preserve">, 2011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автомобиль, </w:t>
            </w:r>
            <w:r w:rsidRPr="00602A51">
              <w:rPr>
                <w:sz w:val="16"/>
                <w:szCs w:val="16"/>
                <w:lang w:val="en-US"/>
              </w:rPr>
              <w:t>HYUNDAI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PORTER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II</w:t>
            </w:r>
            <w:r>
              <w:rPr>
                <w:sz w:val="16"/>
                <w:szCs w:val="16"/>
              </w:rPr>
              <w:t xml:space="preserve">, 2009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</w:tc>
        <w:tc>
          <w:tcPr>
            <w:tcW w:w="1569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12 банковских счетов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44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Стась Геннадий Николаевич</w:t>
            </w:r>
          </w:p>
        </w:tc>
        <w:tc>
          <w:tcPr>
            <w:tcW w:w="1417" w:type="dxa"/>
          </w:tcPr>
          <w:p w:rsidR="001A0DE3" w:rsidRPr="00602A51" w:rsidRDefault="001A0DE3" w:rsidP="00995CBE">
            <w:pPr>
              <w:spacing w:before="20"/>
              <w:ind w:right="-2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Стась Г.Н.,</w:t>
            </w:r>
            <w:r w:rsidRPr="00602A51">
              <w:rPr>
                <w:sz w:val="16"/>
                <w:szCs w:val="16"/>
              </w:rPr>
              <w:t>,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20438113,00  руб.</w:t>
            </w:r>
          </w:p>
        </w:tc>
        <w:tc>
          <w:tcPr>
            <w:tcW w:w="1418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5422251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25474549 кв.м.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собственность, доля в праве 33/344);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1500 кв.м.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4789 кв.м.,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FC2F05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1253, 9 кв.м.,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FC2F05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-169000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собственность, доля с оценкой 355 баллогект</w:t>
            </w:r>
            <w:r>
              <w:rPr>
                <w:sz w:val="16"/>
                <w:szCs w:val="16"/>
              </w:rPr>
              <w:t>аров</w:t>
            </w:r>
            <w:r w:rsidRPr="00602A51">
              <w:rPr>
                <w:sz w:val="16"/>
                <w:szCs w:val="16"/>
              </w:rPr>
              <w:t>).</w:t>
            </w:r>
          </w:p>
        </w:tc>
        <w:tc>
          <w:tcPr>
            <w:tcW w:w="1134" w:type="dxa"/>
          </w:tcPr>
          <w:p w:rsidR="001A0DE3" w:rsidRPr="00602A51" w:rsidRDefault="001A0DE3" w:rsidP="00995CBE">
            <w:pPr>
              <w:tabs>
                <w:tab w:val="left" w:pos="1095"/>
              </w:tabs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</w:t>
            </w:r>
          </w:p>
          <w:p w:rsidR="001A0DE3" w:rsidRPr="00602A51" w:rsidRDefault="001A0DE3" w:rsidP="00995CBE">
            <w:pPr>
              <w:tabs>
                <w:tab w:val="left" w:pos="1095"/>
              </w:tabs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44,5 кв. 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tabs>
                <w:tab w:val="left" w:pos="1095"/>
              </w:tabs>
              <w:jc w:val="both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tabs>
                <w:tab w:val="left" w:pos="1095"/>
              </w:tabs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</w:t>
            </w:r>
          </w:p>
          <w:p w:rsidR="001A0DE3" w:rsidRPr="00602A51" w:rsidRDefault="001A0DE3" w:rsidP="00995CBE">
            <w:pPr>
              <w:tabs>
                <w:tab w:val="left" w:pos="1095"/>
              </w:tabs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75,8 кв.м. 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tabs>
                <w:tab w:val="left" w:pos="1095"/>
              </w:tabs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tabs>
                <w:tab w:val="left" w:pos="1095"/>
              </w:tabs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- 98, 8 кв.м.</w:t>
            </w:r>
          </w:p>
          <w:p w:rsidR="001A0DE3" w:rsidRPr="00602A51" w:rsidRDefault="001A0DE3" w:rsidP="00995CBE">
            <w:pPr>
              <w:tabs>
                <w:tab w:val="left" w:pos="1095"/>
              </w:tabs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CHEVROLET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NIVA</w:t>
            </w:r>
            <w:r>
              <w:rPr>
                <w:sz w:val="16"/>
                <w:szCs w:val="16"/>
              </w:rPr>
              <w:t xml:space="preserve"> 212300-55, 2013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грузовой автотранспорт (самосвал), КАМАЗ55102,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1990 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Pr="00602A51">
              <w:rPr>
                <w:sz w:val="16"/>
                <w:szCs w:val="16"/>
              </w:rPr>
              <w:t xml:space="preserve">прицеп, 2-ПТС-4 МОД. 785А,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1979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трактор </w:t>
            </w:r>
            <w:r w:rsidRPr="00602A51">
              <w:rPr>
                <w:sz w:val="16"/>
                <w:szCs w:val="16"/>
              </w:rPr>
              <w:t xml:space="preserve"> БЕЛАРУС 82.1,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2013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прицеп, 2-ПТС-4 МОД. 887Б, 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1976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HIGHLANDER</w:t>
            </w:r>
            <w:r w:rsidRPr="00602A51">
              <w:rPr>
                <w:sz w:val="16"/>
                <w:szCs w:val="16"/>
              </w:rPr>
              <w:t xml:space="preserve">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2012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полуприцеп,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МОД. 95032,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1992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тра</w:t>
            </w:r>
            <w:r>
              <w:rPr>
                <w:sz w:val="16"/>
                <w:szCs w:val="16"/>
              </w:rPr>
              <w:t xml:space="preserve">ктор, ДТ-75МЛ, 1993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з/у</w:t>
            </w:r>
            <w:r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</w:rPr>
              <w:t xml:space="preserve"> комбайн, ЕНИСЕЙ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1200-1, 1991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з/у комбайн, ЕНИСЕЙ 1200-1,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1993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трактор</w:t>
            </w:r>
            <w:r>
              <w:rPr>
                <w:sz w:val="16"/>
                <w:szCs w:val="16"/>
              </w:rPr>
              <w:t xml:space="preserve">, ХТЗ-150К-09, 2007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з/у комбайн,  РС</w:t>
            </w:r>
            <w:r>
              <w:rPr>
                <w:sz w:val="16"/>
                <w:szCs w:val="16"/>
              </w:rPr>
              <w:t xml:space="preserve">М-101 ВЕКТОР, 2008 </w:t>
            </w: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грузовой бортовой автотранспорт,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УАЗ 330365,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2012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комплекс посевной «Красноярск,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ПК-6,1</w:t>
            </w:r>
            <w:r>
              <w:rPr>
                <w:sz w:val="16"/>
                <w:szCs w:val="16"/>
              </w:rPr>
              <w:t xml:space="preserve"> «Красноярск», 2012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колесный трактор,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Т-150, 1991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тра</w:t>
            </w:r>
            <w:r>
              <w:rPr>
                <w:sz w:val="16"/>
                <w:szCs w:val="16"/>
              </w:rPr>
              <w:t xml:space="preserve">ктор, К 701 Р, 1989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ВАЗ2107, </w:t>
            </w:r>
            <w:r>
              <w:rPr>
                <w:sz w:val="16"/>
                <w:szCs w:val="16"/>
              </w:rPr>
              <w:t xml:space="preserve">1991 </w:t>
            </w:r>
          </w:p>
        </w:tc>
        <w:tc>
          <w:tcPr>
            <w:tcW w:w="1569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 банковский счет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45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Попов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Сергей Александрович</w:t>
            </w:r>
          </w:p>
        </w:tc>
        <w:tc>
          <w:tcPr>
            <w:tcW w:w="1417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закрытое акционерное общество «РУСАЛ Глобал Менеджмент Б.В.»,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5388290,38 руб.;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акционерное общество «Открытие Брокер»,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833441,77 руб.;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акционерное общество «Райффайзен банк»,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36757,92 руб.;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Законодательное Собрание Красноярского края,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12000,00 руб.</w:t>
            </w:r>
          </w:p>
        </w:tc>
        <w:tc>
          <w:tcPr>
            <w:tcW w:w="141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Квартира -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81,40 кв.м.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NISSAN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QASHQAI</w:t>
            </w:r>
            <w:r>
              <w:rPr>
                <w:sz w:val="16"/>
                <w:szCs w:val="16"/>
              </w:rPr>
              <w:t xml:space="preserve"> 2.0, 2011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 банковских счетов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публичное акционерное общество «МегаФон»,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350 акций, номинальная стоимость акции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0,10 рублей;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FC2F05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открытое акционерное общество «Э.ОН Россия», 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100 000 акций, номинальная стоимость одной акции 0,40 руб.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Иные ценные бумаги: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602A51">
              <w:rPr>
                <w:sz w:val="16"/>
                <w:szCs w:val="16"/>
              </w:rPr>
              <w:t xml:space="preserve">инвестиционный пай открытого паевого инвестиционного фонда акций «Райффайзен – Информационные технологии», общество с ограниченной ответственностью «Управляющая компания «Райффайзен Капитал», 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4,81525 пая,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51206,24</w:t>
            </w:r>
            <w:r w:rsidRPr="00602A51">
              <w:rPr>
                <w:rStyle w:val="apple-converted-space"/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  </w:t>
            </w:r>
            <w:r w:rsidRPr="00602A51">
              <w:rPr>
                <w:sz w:val="16"/>
                <w:szCs w:val="16"/>
              </w:rPr>
              <w:t>руб.;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-</w:t>
            </w:r>
            <w:r w:rsidRPr="00602A51">
              <w:rPr>
                <w:sz w:val="16"/>
                <w:szCs w:val="16"/>
              </w:rPr>
              <w:t xml:space="preserve">инвестиционный пай открытого паевого инвестиционного фонда акций «Райффайзен – Сырьевой сектор», общество с ограниченной ответственностью «Управляющая компания «Райффайзен Капитал», 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3,54593 паев,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65031,01 руб.;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602A51">
              <w:rPr>
                <w:sz w:val="16"/>
                <w:szCs w:val="16"/>
              </w:rPr>
              <w:t xml:space="preserve"> инвестиционный пай открытого паевого инвестиционного фонда акций «Райффайзен – Электроэнергетика», общество с ограниченной ответственностью «Управляющая компания «Райффайзен Капитал», 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3,28305 паев,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10884,66 руб.;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602A51">
              <w:rPr>
                <w:sz w:val="16"/>
                <w:szCs w:val="16"/>
              </w:rPr>
              <w:t xml:space="preserve">инвестиционный пай открытого паевого инвестиционного фонда акций «Райффайзен – Потребительский сектор», общество с ограниченной ответственностью «Управляющая компания «Райффайзен Капитал», 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5,00766 паев,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57619,24 руб.;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602A51">
              <w:rPr>
                <w:sz w:val="16"/>
                <w:szCs w:val="16"/>
              </w:rPr>
              <w:t xml:space="preserve"> инвестиционный пай открытого паевого инвестиционного фонда смешанных инвестиций «Райффайзен – Сбалансированный», общество с ограниченной ответственностью «Управляющая компания «Райффайзен Капитал», 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13, 40414 паев, 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254791,66 руб.;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602A51">
              <w:rPr>
                <w:sz w:val="16"/>
                <w:szCs w:val="16"/>
              </w:rPr>
              <w:t xml:space="preserve">инвестиционный пай открытого паевого инвестиционного фонда «Райффайзен – Облигации», общество с ограниченной ответственностью «Управляющая компания «Райффайзен Капитал», 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7,79787 паев,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156355,56 руб.;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602A51">
              <w:rPr>
                <w:sz w:val="16"/>
                <w:szCs w:val="16"/>
              </w:rPr>
              <w:t xml:space="preserve"> инвестиционный пай открытого паевого инвестиционного фонда смешанных инвестиций «Райффайзен – Фонд активного управления», общество с ограниченной ответственностью «Управляющая компания «Райффайзен Капитал», 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39, 77128 паев,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743232,95 руб.;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602A51">
              <w:rPr>
                <w:sz w:val="16"/>
                <w:szCs w:val="16"/>
              </w:rPr>
              <w:t xml:space="preserve"> инвестиционный пай открытого паевого инвестиционного фонда «Райффайзен – США», общество с ограниченной ответственностью «Управляющая компания «Райффайзен Капитал», 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23, 72917 паев,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792305,12 руб.;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602A51">
              <w:rPr>
                <w:sz w:val="16"/>
                <w:szCs w:val="16"/>
              </w:rPr>
              <w:t xml:space="preserve"> инвестиционный пай открытого паевого инвестиционного фонда смешанных инвестиций «Райффайзен – Индустриальный», общество с ограниченной ответственностью «Управляющая компания «Райффайзен Капитал», 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10, 61881 паев,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50605,00 руб.;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602A51">
              <w:rPr>
                <w:sz w:val="16"/>
                <w:szCs w:val="16"/>
              </w:rPr>
              <w:t xml:space="preserve"> финансовый инструмент, фьючерс </w:t>
            </w:r>
            <w:r w:rsidRPr="00602A51">
              <w:rPr>
                <w:sz w:val="16"/>
                <w:szCs w:val="16"/>
                <w:lang w:val="en-US"/>
              </w:rPr>
              <w:t>MXI</w:t>
            </w:r>
            <w:r w:rsidRPr="00602A51">
              <w:rPr>
                <w:sz w:val="16"/>
                <w:szCs w:val="16"/>
              </w:rPr>
              <w:t xml:space="preserve">-6.16, публичное акционерное общество «Московская биржа ММВБ-РТС», 50 контрактов, </w:t>
            </w:r>
          </w:p>
          <w:p w:rsidR="001A0DE3" w:rsidRPr="00602A51" w:rsidRDefault="001A0DE3" w:rsidP="00832214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94750,00 руб</w:t>
            </w:r>
          </w:p>
        </w:tc>
        <w:tc>
          <w:tcPr>
            <w:tcW w:w="1448" w:type="dxa"/>
          </w:tcPr>
          <w:p w:rsidR="001A0DE3" w:rsidRPr="00602A51" w:rsidRDefault="001A0DE3" w:rsidP="00C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46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Дубовиков Владимир Анатольевич </w:t>
            </w:r>
          </w:p>
        </w:tc>
        <w:tc>
          <w:tcPr>
            <w:tcW w:w="1417" w:type="dxa"/>
          </w:tcPr>
          <w:p w:rsidR="001A0DE3" w:rsidRPr="00602A51" w:rsidRDefault="001A0DE3" w:rsidP="00995CBE">
            <w:pPr>
              <w:spacing w:before="20"/>
              <w:ind w:right="-28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общество с ограниченной ответственностью «Боготольская птицефабрика», </w:t>
            </w:r>
          </w:p>
          <w:p w:rsidR="001A0DE3" w:rsidRPr="00602A51" w:rsidRDefault="001A0DE3" w:rsidP="00995CBE">
            <w:pPr>
              <w:spacing w:before="20"/>
              <w:ind w:right="-28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414357,36 руб.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публичное акционерное общество «Сбербанк»,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0,04 руб.</w:t>
            </w:r>
          </w:p>
        </w:tc>
        <w:tc>
          <w:tcPr>
            <w:tcW w:w="1418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- 10943605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 xml:space="preserve">долевая собственность, доля в праве 1/91)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1A0DE3" w:rsidRPr="00602A51" w:rsidRDefault="001A0DE3" w:rsidP="00995CBE">
            <w:pPr>
              <w:tabs>
                <w:tab w:val="left" w:pos="1095"/>
              </w:tabs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</w:t>
            </w:r>
          </w:p>
          <w:p w:rsidR="001A0DE3" w:rsidRPr="00602A51" w:rsidRDefault="001A0DE3" w:rsidP="00995CBE">
            <w:pPr>
              <w:tabs>
                <w:tab w:val="left" w:pos="1095"/>
              </w:tabs>
              <w:jc w:val="both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201,5 кв. 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275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Мотоцикл, </w:t>
            </w:r>
            <w:r w:rsidRPr="00602A51">
              <w:rPr>
                <w:sz w:val="16"/>
                <w:szCs w:val="16"/>
                <w:lang w:val="en-US"/>
              </w:rPr>
              <w:t>BMWK</w:t>
            </w:r>
            <w:r w:rsidRPr="00602A51">
              <w:rPr>
                <w:sz w:val="16"/>
                <w:szCs w:val="16"/>
              </w:rPr>
              <w:t>1200</w:t>
            </w:r>
            <w:r w:rsidRPr="00602A51">
              <w:rPr>
                <w:sz w:val="16"/>
                <w:szCs w:val="16"/>
                <w:lang w:val="en-US"/>
              </w:rPr>
              <w:t>LT</w:t>
            </w:r>
            <w:r>
              <w:rPr>
                <w:sz w:val="16"/>
                <w:szCs w:val="16"/>
              </w:rPr>
              <w:t xml:space="preserve">, 2006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569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общество с ограниченной ответственностью «Боготольская птицефабрика»,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100 % 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47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Бондарук Анастасия Михайловна</w:t>
            </w:r>
          </w:p>
        </w:tc>
        <w:tc>
          <w:tcPr>
            <w:tcW w:w="1417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муниципальное бюджетное учреждение Многопрофильный молодёжный центр «УСПЕХ»,</w:t>
            </w:r>
          </w:p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324680,84 руб.</w:t>
            </w:r>
          </w:p>
        </w:tc>
        <w:tc>
          <w:tcPr>
            <w:tcW w:w="141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легковой автотранспо</w:t>
            </w:r>
            <w:r>
              <w:rPr>
                <w:sz w:val="16"/>
                <w:szCs w:val="16"/>
              </w:rPr>
              <w:t xml:space="preserve">рт, ВАЗ211130, 2003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995CBE">
            <w:pPr>
              <w:jc w:val="both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 банковский счет</w:t>
            </w:r>
          </w:p>
        </w:tc>
        <w:tc>
          <w:tcPr>
            <w:tcW w:w="1429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48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Борисенко Дмитрий Анатольевич</w:t>
            </w:r>
          </w:p>
        </w:tc>
        <w:tc>
          <w:tcPr>
            <w:tcW w:w="1417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муниципальное бюджетное общеобразовательное учреждение средняя общеобразовательная школа № 2,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553329,74 руб.;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D949A0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публичное акционерное общество Сбербанк, 1,42 руб.</w:t>
            </w:r>
          </w:p>
        </w:tc>
        <w:tc>
          <w:tcPr>
            <w:tcW w:w="141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легковой автотрансп</w:t>
            </w:r>
            <w:r>
              <w:rPr>
                <w:sz w:val="16"/>
                <w:szCs w:val="16"/>
              </w:rPr>
              <w:t>орт, ВАЗ21063, 1984</w:t>
            </w:r>
            <w:r w:rsidRPr="00602A51">
              <w:rPr>
                <w:sz w:val="16"/>
                <w:szCs w:val="16"/>
              </w:rPr>
              <w:t>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FORD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FUSION</w:t>
            </w:r>
            <w:r>
              <w:rPr>
                <w:sz w:val="16"/>
                <w:szCs w:val="16"/>
              </w:rPr>
              <w:t>, 2008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 xml:space="preserve">совместная собственность).  </w:t>
            </w:r>
          </w:p>
        </w:tc>
        <w:tc>
          <w:tcPr>
            <w:tcW w:w="1569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49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Оськина Вера Егоровна</w:t>
            </w:r>
          </w:p>
        </w:tc>
        <w:tc>
          <w:tcPr>
            <w:tcW w:w="1417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Законодательное Собрание Красноярского края,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1807031,44 руб.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РОСБАНК, 62353,97 руб.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D949A0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УПФР в Центральном районе г.Красноярска, 236 211,80 руб. </w:t>
            </w:r>
          </w:p>
        </w:tc>
        <w:tc>
          <w:tcPr>
            <w:tcW w:w="141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- 29, 4 кв.м.</w:t>
            </w:r>
          </w:p>
        </w:tc>
        <w:tc>
          <w:tcPr>
            <w:tcW w:w="567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50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Шорохов Леонид Николаевич</w:t>
            </w:r>
          </w:p>
        </w:tc>
        <w:tc>
          <w:tcPr>
            <w:tcW w:w="1417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министерство сельского хозяйства Красноярского края,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2328784,67 руб.</w:t>
            </w:r>
          </w:p>
        </w:tc>
        <w:tc>
          <w:tcPr>
            <w:tcW w:w="141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103, 00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INFINITI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FX</w:t>
            </w:r>
            <w:r>
              <w:rPr>
                <w:sz w:val="16"/>
                <w:szCs w:val="16"/>
              </w:rPr>
              <w:t xml:space="preserve">37, 2013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D949A0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 банковских счета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3824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51</w:t>
            </w:r>
          </w:p>
        </w:tc>
        <w:tc>
          <w:tcPr>
            <w:tcW w:w="1260" w:type="dxa"/>
          </w:tcPr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Таскин Валерий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Николаевич </w:t>
            </w:r>
          </w:p>
        </w:tc>
        <w:tc>
          <w:tcPr>
            <w:tcW w:w="1417" w:type="dxa"/>
          </w:tcPr>
          <w:p w:rsidR="001A0DE3" w:rsidRPr="00602A51" w:rsidRDefault="001A0DE3" w:rsidP="00B76609">
            <w:pPr>
              <w:spacing w:before="20"/>
              <w:ind w:right="-28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краевое государственное бюджетное учреждение здравоохранения «Балахтинская районная больница»,</w:t>
            </w:r>
          </w:p>
          <w:p w:rsidR="001A0DE3" w:rsidRPr="00602A51" w:rsidRDefault="001A0DE3" w:rsidP="00B76609">
            <w:pPr>
              <w:spacing w:before="20"/>
              <w:ind w:right="-28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1162536,76 руб.;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публичное акционерное общество «Сбербанк России»,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0,09 руб.;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УПФР в Балахтинском районе Красноярского края, 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245756,12 руб.;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УПФР в Балахтинском районе Красноярского края, 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52555,54 руб.;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отдел  социальной защиты населения администрации Балахтинского района, 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4125,00 руб.;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отдел  социальной защиты населения администрации Балахтинского района, 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41755,00 руб.;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отдел  социальной защиты населения администрации Балахтинского района, 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6001,32 руб.;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отдел  социальной защиты населения администрации Балахтинского района, 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1273,85 руб.</w:t>
            </w:r>
          </w:p>
        </w:tc>
        <w:tc>
          <w:tcPr>
            <w:tcW w:w="1418" w:type="dxa"/>
          </w:tcPr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902 кв. 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85,5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COROLLA</w:t>
            </w:r>
            <w:r>
              <w:rPr>
                <w:sz w:val="16"/>
                <w:szCs w:val="16"/>
              </w:rPr>
              <w:t>, 2007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B76609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569" w:type="dxa"/>
          </w:tcPr>
          <w:p w:rsidR="001A0DE3" w:rsidRPr="00602A51" w:rsidRDefault="001A0DE3" w:rsidP="00D949A0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3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52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Ботвинкина Тамара Юрьевна  </w:t>
            </w:r>
          </w:p>
        </w:tc>
        <w:tc>
          <w:tcPr>
            <w:tcW w:w="1417" w:type="dxa"/>
          </w:tcPr>
          <w:p w:rsidR="001A0DE3" w:rsidRPr="00602A51" w:rsidRDefault="001A0DE3" w:rsidP="00995CBE">
            <w:pPr>
              <w:spacing w:before="20"/>
              <w:ind w:right="-28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муниципальное автономное общеобразовательное учреждение «Средняя общеобразовательная школа № 8» города Шарыпово, 681694,69 руб.;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УПФР в г. Шарыпово и Шарыповском районе Красноярского края,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218004,28 руб.</w:t>
            </w:r>
          </w:p>
        </w:tc>
        <w:tc>
          <w:tcPr>
            <w:tcW w:w="141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995CBE">
            <w:pPr>
              <w:spacing w:before="20"/>
              <w:jc w:val="both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66,60 кв. м.</w:t>
            </w:r>
          </w:p>
          <w:p w:rsidR="001A0DE3" w:rsidRPr="00602A51" w:rsidRDefault="001A0DE3" w:rsidP="00995CBE">
            <w:pPr>
              <w:spacing w:before="20"/>
              <w:jc w:val="righ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 </w:t>
            </w:r>
            <w:r w:rsidRPr="00602A51">
              <w:rPr>
                <w:sz w:val="16"/>
                <w:szCs w:val="16"/>
                <w:lang w:val="en-US"/>
              </w:rPr>
              <w:t>CHEVROLET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KLAS</w:t>
            </w:r>
            <w:r w:rsidRPr="00602A51">
              <w:rPr>
                <w:sz w:val="16"/>
                <w:szCs w:val="16"/>
              </w:rPr>
              <w:t xml:space="preserve"> (</w:t>
            </w:r>
            <w:r w:rsidRPr="00602A51">
              <w:rPr>
                <w:sz w:val="16"/>
                <w:szCs w:val="16"/>
                <w:lang w:val="en-US"/>
              </w:rPr>
              <w:t>AVEO</w:t>
            </w:r>
            <w:r>
              <w:rPr>
                <w:sz w:val="16"/>
                <w:szCs w:val="16"/>
              </w:rPr>
              <w:t xml:space="preserve">), 2010 </w:t>
            </w:r>
          </w:p>
        </w:tc>
        <w:tc>
          <w:tcPr>
            <w:tcW w:w="1569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53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pStyle w:val="8"/>
            </w:pPr>
            <w:r w:rsidRPr="00602A51">
              <w:t xml:space="preserve">Меркулов Дмитрий Николаевич </w:t>
            </w:r>
          </w:p>
        </w:tc>
        <w:tc>
          <w:tcPr>
            <w:tcW w:w="1417" w:type="dxa"/>
          </w:tcPr>
          <w:p w:rsidR="001A0DE3" w:rsidRPr="00602A51" w:rsidRDefault="001A0DE3" w:rsidP="00995CBE">
            <w:pPr>
              <w:pStyle w:val="8"/>
            </w:pPr>
            <w:r w:rsidRPr="00602A51">
              <w:t>Администрация  города Минусинска,</w:t>
            </w:r>
          </w:p>
          <w:p w:rsidR="001A0DE3" w:rsidRPr="00602A51" w:rsidRDefault="001A0DE3" w:rsidP="00995CBE">
            <w:pPr>
              <w:pStyle w:val="8"/>
            </w:pPr>
            <w:r w:rsidRPr="00602A51">
              <w:t>271166,78  руб.</w:t>
            </w:r>
          </w:p>
          <w:p w:rsidR="001A0DE3" w:rsidRPr="00602A51" w:rsidRDefault="001A0DE3" w:rsidP="00995CBE">
            <w:pPr>
              <w:pStyle w:val="8"/>
            </w:pPr>
          </w:p>
          <w:p w:rsidR="001A0DE3" w:rsidRPr="00602A51" w:rsidRDefault="001A0DE3" w:rsidP="00995CBE">
            <w:pPr>
              <w:pStyle w:val="8"/>
            </w:pPr>
            <w:r w:rsidRPr="00602A51">
              <w:t>ООО «ФорТрейд»,</w:t>
            </w:r>
          </w:p>
          <w:p w:rsidR="001A0DE3" w:rsidRPr="00602A51" w:rsidRDefault="001A0DE3" w:rsidP="00995CBE">
            <w:pPr>
              <w:pStyle w:val="8"/>
            </w:pPr>
            <w:r w:rsidRPr="00602A51">
              <w:t>201798,55 руб.</w:t>
            </w:r>
          </w:p>
          <w:p w:rsidR="001A0DE3" w:rsidRPr="00602A51" w:rsidRDefault="001A0DE3" w:rsidP="00995CBE">
            <w:pPr>
              <w:pStyle w:val="8"/>
            </w:pPr>
          </w:p>
          <w:p w:rsidR="001A0DE3" w:rsidRPr="00602A51" w:rsidRDefault="001A0DE3" w:rsidP="00995CBE">
            <w:pPr>
              <w:pStyle w:val="8"/>
            </w:pPr>
            <w:r>
              <w:t xml:space="preserve"> Меркулов Е.Н.</w:t>
            </w:r>
            <w:r w:rsidRPr="00602A51">
              <w:t>, 30000 руб.</w:t>
            </w:r>
          </w:p>
          <w:p w:rsidR="001A0DE3" w:rsidRPr="00602A51" w:rsidRDefault="001A0DE3" w:rsidP="00995CBE">
            <w:pPr>
              <w:pStyle w:val="8"/>
            </w:pPr>
          </w:p>
          <w:p w:rsidR="001A0DE3" w:rsidRPr="00602A51" w:rsidRDefault="001A0DE3" w:rsidP="00AF363A">
            <w:pPr>
              <w:pStyle w:val="8"/>
            </w:pPr>
            <w:r>
              <w:t>Меркулов Е.Н., 30000 руб.</w:t>
            </w:r>
          </w:p>
        </w:tc>
        <w:tc>
          <w:tcPr>
            <w:tcW w:w="1418" w:type="dxa"/>
          </w:tcPr>
          <w:p w:rsidR="001A0DE3" w:rsidRPr="00602A51" w:rsidRDefault="001A0DE3" w:rsidP="00995CBE">
            <w:pPr>
              <w:pStyle w:val="8"/>
            </w:pPr>
            <w:r w:rsidRPr="00602A51">
              <w:t>Земельный участок -</w:t>
            </w:r>
          </w:p>
          <w:p w:rsidR="001A0DE3" w:rsidRPr="00602A51" w:rsidRDefault="001A0DE3" w:rsidP="00995CBE">
            <w:pPr>
              <w:pStyle w:val="8"/>
            </w:pPr>
            <w:r w:rsidRPr="00602A51">
              <w:t>250000,00</w:t>
            </w:r>
          </w:p>
          <w:p w:rsidR="001A0DE3" w:rsidRPr="00602A51" w:rsidRDefault="001A0DE3" w:rsidP="00995CBE">
            <w:pPr>
              <w:pStyle w:val="8"/>
            </w:pPr>
            <w:r w:rsidRPr="00602A51">
              <w:t>кв.м. (</w:t>
            </w:r>
            <w:r>
              <w:t xml:space="preserve">общая </w:t>
            </w:r>
            <w:r w:rsidRPr="00602A51">
              <w:t>совместная собственность)</w:t>
            </w:r>
          </w:p>
          <w:p w:rsidR="001A0DE3" w:rsidRPr="00602A51" w:rsidRDefault="001A0DE3" w:rsidP="00995CBE">
            <w:pPr>
              <w:pStyle w:val="8"/>
            </w:pPr>
          </w:p>
        </w:tc>
        <w:tc>
          <w:tcPr>
            <w:tcW w:w="1134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неит</w:t>
            </w:r>
          </w:p>
        </w:tc>
        <w:tc>
          <w:tcPr>
            <w:tcW w:w="87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879CF">
            <w:pPr>
              <w:tabs>
                <w:tab w:val="left" w:pos="255"/>
              </w:tabs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Lexus</w:t>
            </w:r>
            <w:r w:rsidRPr="00602A51">
              <w:rPr>
                <w:sz w:val="16"/>
                <w:szCs w:val="16"/>
              </w:rPr>
              <w:t xml:space="preserve">, </w:t>
            </w:r>
            <w:r w:rsidRPr="00602A51">
              <w:rPr>
                <w:sz w:val="16"/>
                <w:szCs w:val="16"/>
                <w:lang w:val="en-US"/>
              </w:rPr>
              <w:t>Lx</w:t>
            </w:r>
            <w:r>
              <w:rPr>
                <w:sz w:val="16"/>
                <w:szCs w:val="16"/>
              </w:rPr>
              <w:t xml:space="preserve">570, 2011 </w:t>
            </w:r>
          </w:p>
          <w:p w:rsidR="001A0DE3" w:rsidRPr="00602A51" w:rsidRDefault="001A0DE3" w:rsidP="00995CBE">
            <w:pPr>
              <w:tabs>
                <w:tab w:val="left" w:pos="255"/>
              </w:tabs>
              <w:spacing w:before="20"/>
              <w:ind w:hanging="28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собственность),</w:t>
            </w:r>
          </w:p>
          <w:p w:rsidR="001A0DE3" w:rsidRPr="00602A51" w:rsidRDefault="001A0DE3" w:rsidP="00995CBE">
            <w:pPr>
              <w:tabs>
                <w:tab w:val="left" w:pos="255"/>
              </w:tabs>
              <w:spacing w:before="20"/>
              <w:ind w:hanging="28"/>
              <w:rPr>
                <w:sz w:val="16"/>
                <w:szCs w:val="16"/>
              </w:rPr>
            </w:pPr>
          </w:p>
          <w:p w:rsidR="001A0DE3" w:rsidRPr="00602A51" w:rsidRDefault="001A0DE3" w:rsidP="005879CF">
            <w:pPr>
              <w:pStyle w:val="8"/>
              <w:tabs>
                <w:tab w:val="left" w:pos="255"/>
              </w:tabs>
            </w:pPr>
            <w:r>
              <w:t>л</w:t>
            </w:r>
            <w:r w:rsidRPr="00602A51">
              <w:t>егковой автотранспорт</w:t>
            </w:r>
            <w:r>
              <w:t xml:space="preserve">, ВАЗ, 211540, 2011 </w:t>
            </w:r>
            <w:r w:rsidRPr="00602A51">
              <w:t xml:space="preserve"> (</w:t>
            </w:r>
            <w:r>
              <w:t xml:space="preserve">общая </w:t>
            </w:r>
            <w:r w:rsidRPr="00602A51">
              <w:t>совместная собственность)</w:t>
            </w:r>
          </w:p>
          <w:p w:rsidR="001A0DE3" w:rsidRPr="00602A51" w:rsidRDefault="001A0DE3" w:rsidP="00995CBE">
            <w:pPr>
              <w:pStyle w:val="8"/>
              <w:tabs>
                <w:tab w:val="left" w:pos="255"/>
              </w:tabs>
              <w:ind w:hanging="28"/>
            </w:pPr>
          </w:p>
          <w:p w:rsidR="001A0DE3" w:rsidRPr="00602A51" w:rsidRDefault="001A0DE3" w:rsidP="005879CF">
            <w:pPr>
              <w:pStyle w:val="8"/>
              <w:tabs>
                <w:tab w:val="left" w:pos="255"/>
              </w:tabs>
            </w:pPr>
            <w:r>
              <w:t>л</w:t>
            </w:r>
            <w:r w:rsidRPr="00602A51">
              <w:t xml:space="preserve">егковой автотранспорт, </w:t>
            </w:r>
            <w:r>
              <w:t>УАЗ, 22069804, 2010</w:t>
            </w:r>
            <w:r w:rsidRPr="00602A51">
              <w:t xml:space="preserve"> (</w:t>
            </w:r>
            <w:r>
              <w:t xml:space="preserve">общая </w:t>
            </w:r>
            <w:r w:rsidRPr="00602A51">
              <w:t>совместная собственность)</w:t>
            </w:r>
          </w:p>
          <w:p w:rsidR="001A0DE3" w:rsidRPr="00602A51" w:rsidRDefault="001A0DE3" w:rsidP="00995CBE">
            <w:pPr>
              <w:pStyle w:val="8"/>
              <w:tabs>
                <w:tab w:val="left" w:pos="255"/>
              </w:tabs>
              <w:ind w:hanging="28"/>
            </w:pPr>
          </w:p>
          <w:p w:rsidR="001A0DE3" w:rsidRDefault="001A0DE3" w:rsidP="00755476">
            <w:pPr>
              <w:pStyle w:val="8"/>
              <w:tabs>
                <w:tab w:val="left" w:pos="255"/>
              </w:tabs>
            </w:pPr>
            <w:r>
              <w:t>л</w:t>
            </w:r>
            <w:r w:rsidRPr="00602A51">
              <w:t>егковой автотранспорт,</w:t>
            </w:r>
            <w:r>
              <w:t xml:space="preserve"> </w:t>
            </w:r>
            <w:r>
              <w:rPr>
                <w:lang w:val="en-US"/>
              </w:rPr>
              <w:t>Mercedes</w:t>
            </w:r>
            <w:r w:rsidRPr="00755476">
              <w:t xml:space="preserve"> </w:t>
            </w:r>
            <w:r>
              <w:rPr>
                <w:lang w:val="en-US"/>
              </w:rPr>
              <w:t>CLA</w:t>
            </w:r>
            <w:r w:rsidRPr="00755476">
              <w:t xml:space="preserve"> 250</w:t>
            </w:r>
            <w:r>
              <w:t>,  2014 (общая совместная собственность)</w:t>
            </w:r>
          </w:p>
          <w:p w:rsidR="001A0DE3" w:rsidRDefault="001A0DE3" w:rsidP="00755476">
            <w:pPr>
              <w:pStyle w:val="8"/>
              <w:tabs>
                <w:tab w:val="left" w:pos="255"/>
              </w:tabs>
            </w:pPr>
          </w:p>
          <w:p w:rsidR="001A0DE3" w:rsidRPr="00755476" w:rsidRDefault="001A0DE3" w:rsidP="00755476">
            <w:pPr>
              <w:pStyle w:val="8"/>
              <w:tabs>
                <w:tab w:val="left" w:pos="255"/>
              </w:tabs>
            </w:pPr>
            <w:r>
              <w:t>грузовой автотранспорт, КАМАЗ 5320, 1991 (общая совместная собственность)</w:t>
            </w:r>
          </w:p>
          <w:p w:rsidR="001A0DE3" w:rsidRDefault="001A0DE3" w:rsidP="00755476">
            <w:pPr>
              <w:pStyle w:val="8"/>
              <w:tabs>
                <w:tab w:val="left" w:pos="255"/>
              </w:tabs>
            </w:pPr>
          </w:p>
          <w:p w:rsidR="001A0DE3" w:rsidRDefault="001A0DE3" w:rsidP="00755476">
            <w:pPr>
              <w:pStyle w:val="8"/>
              <w:tabs>
                <w:tab w:val="left" w:pos="255"/>
              </w:tabs>
            </w:pPr>
          </w:p>
          <w:p w:rsidR="001A0DE3" w:rsidRPr="00602A51" w:rsidRDefault="001A0DE3" w:rsidP="00755476">
            <w:pPr>
              <w:pStyle w:val="8"/>
              <w:tabs>
                <w:tab w:val="left" w:pos="255"/>
              </w:tabs>
            </w:pPr>
          </w:p>
        </w:tc>
        <w:tc>
          <w:tcPr>
            <w:tcW w:w="1569" w:type="dxa"/>
          </w:tcPr>
          <w:p w:rsidR="001A0DE3" w:rsidRPr="00602A51" w:rsidRDefault="001A0DE3" w:rsidP="00995CBE">
            <w:pPr>
              <w:tabs>
                <w:tab w:val="left" w:pos="310"/>
              </w:tabs>
              <w:spacing w:before="20"/>
              <w:ind w:left="17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755476">
            <w:pPr>
              <w:tabs>
                <w:tab w:val="left" w:pos="269"/>
              </w:tabs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ответственностью.</w:t>
            </w:r>
          </w:p>
          <w:p w:rsidR="001A0DE3" w:rsidRPr="00602A51" w:rsidRDefault="001A0DE3" w:rsidP="00AF363A">
            <w:pPr>
              <w:widowControl w:val="0"/>
              <w:tabs>
                <w:tab w:val="left" w:pos="269"/>
              </w:tabs>
              <w:adjustRightInd w:val="0"/>
              <w:ind w:firstLine="14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«Компания «Тур-лайф»,  </w:t>
            </w: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>100 %</w:t>
            </w:r>
          </w:p>
          <w:p w:rsidR="001A0DE3" w:rsidRDefault="001A0DE3" w:rsidP="00755476">
            <w:pPr>
              <w:widowControl w:val="0"/>
              <w:tabs>
                <w:tab w:val="left" w:pos="269"/>
              </w:tabs>
              <w:adjustRightInd w:val="0"/>
              <w:rPr>
                <w:sz w:val="16"/>
                <w:szCs w:val="16"/>
              </w:rPr>
            </w:pPr>
          </w:p>
          <w:p w:rsidR="001A0DE3" w:rsidRPr="00602A51" w:rsidRDefault="001A0DE3" w:rsidP="00755476">
            <w:pPr>
              <w:widowControl w:val="0"/>
              <w:tabs>
                <w:tab w:val="left" w:pos="269"/>
              </w:tabs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«Быстрянское», </w:t>
            </w:r>
            <w:r>
              <w:rPr>
                <w:sz w:val="16"/>
                <w:szCs w:val="16"/>
              </w:rPr>
              <w:t xml:space="preserve"> доля </w:t>
            </w:r>
            <w:r w:rsidRPr="00602A51">
              <w:rPr>
                <w:sz w:val="16"/>
                <w:szCs w:val="16"/>
              </w:rPr>
              <w:t>90 %</w:t>
            </w:r>
          </w:p>
          <w:p w:rsidR="001A0DE3" w:rsidRDefault="001A0DE3" w:rsidP="00755476">
            <w:pPr>
              <w:widowControl w:val="0"/>
              <w:tabs>
                <w:tab w:val="left" w:pos="269"/>
              </w:tabs>
              <w:adjustRightInd w:val="0"/>
              <w:rPr>
                <w:sz w:val="16"/>
                <w:szCs w:val="16"/>
              </w:rPr>
            </w:pPr>
          </w:p>
          <w:p w:rsidR="001A0DE3" w:rsidRPr="00602A51" w:rsidRDefault="001A0DE3" w:rsidP="00755476">
            <w:pPr>
              <w:widowControl w:val="0"/>
              <w:tabs>
                <w:tab w:val="left" w:pos="269"/>
              </w:tabs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</w:t>
            </w:r>
          </w:p>
          <w:p w:rsidR="001A0DE3" w:rsidRPr="00602A51" w:rsidRDefault="001A0DE3" w:rsidP="00AF363A">
            <w:pPr>
              <w:widowControl w:val="0"/>
              <w:adjustRightInd w:val="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«Погрузочно-разгрузочный комплекс «Терминал», </w:t>
            </w: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>100 %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54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pStyle w:val="8"/>
            </w:pPr>
            <w:r w:rsidRPr="00602A51">
              <w:t xml:space="preserve">Новиков Александр Вячеславович </w:t>
            </w:r>
          </w:p>
        </w:tc>
        <w:tc>
          <w:tcPr>
            <w:tcW w:w="1417" w:type="dxa"/>
          </w:tcPr>
          <w:p w:rsidR="001A0DE3" w:rsidRPr="00602A51" w:rsidRDefault="001A0DE3" w:rsidP="00995CBE">
            <w:pPr>
              <w:pStyle w:val="8"/>
            </w:pPr>
            <w:r w:rsidRPr="00602A51">
              <w:t>КРО ВПП «ЕДИНАЯ РОССИЯ»</w:t>
            </w:r>
          </w:p>
          <w:p w:rsidR="001A0DE3" w:rsidRPr="00602A51" w:rsidRDefault="001A0DE3" w:rsidP="00995CBE">
            <w:pPr>
              <w:pStyle w:val="8"/>
            </w:pPr>
            <w:r w:rsidRPr="00602A51">
              <w:t>614339,53 руб.</w:t>
            </w:r>
          </w:p>
          <w:p w:rsidR="001A0DE3" w:rsidRPr="00602A51" w:rsidRDefault="001A0DE3" w:rsidP="00995CBE">
            <w:pPr>
              <w:pStyle w:val="8"/>
            </w:pPr>
          </w:p>
          <w:p w:rsidR="001A0DE3" w:rsidRPr="00602A51" w:rsidRDefault="001A0DE3" w:rsidP="00995CBE">
            <w:pPr>
              <w:pStyle w:val="8"/>
            </w:pPr>
            <w:r w:rsidRPr="00602A51">
              <w:t>НП «ОБК»</w:t>
            </w:r>
          </w:p>
          <w:p w:rsidR="001A0DE3" w:rsidRPr="00602A51" w:rsidRDefault="001A0DE3" w:rsidP="00995CBE">
            <w:pPr>
              <w:pStyle w:val="8"/>
            </w:pPr>
            <w:r w:rsidRPr="00602A51">
              <w:t>8000,00 руб.</w:t>
            </w:r>
          </w:p>
          <w:p w:rsidR="001A0DE3" w:rsidRPr="00602A51" w:rsidRDefault="001A0DE3" w:rsidP="00995CBE">
            <w:pPr>
              <w:pStyle w:val="8"/>
            </w:pPr>
          </w:p>
          <w:p w:rsidR="001A0DE3" w:rsidRPr="00602A51" w:rsidRDefault="001A0DE3" w:rsidP="00995CBE">
            <w:pPr>
              <w:pStyle w:val="8"/>
            </w:pPr>
            <w:r w:rsidRPr="00602A51">
              <w:t>Избирательное объединение Красноярского регионального отделения Всероссийской политической партии «ЕДИНАЯ РОССИЯ»,</w:t>
            </w:r>
          </w:p>
          <w:p w:rsidR="001A0DE3" w:rsidRPr="00602A51" w:rsidRDefault="001A0DE3" w:rsidP="00995CBE">
            <w:pPr>
              <w:pStyle w:val="8"/>
            </w:pPr>
            <w:r w:rsidRPr="00602A51">
              <w:t>650000,00 руб.</w:t>
            </w:r>
          </w:p>
          <w:p w:rsidR="001A0DE3" w:rsidRPr="00602A51" w:rsidRDefault="001A0DE3" w:rsidP="00995CBE">
            <w:pPr>
              <w:pStyle w:val="8"/>
            </w:pPr>
          </w:p>
          <w:p w:rsidR="001A0DE3" w:rsidRPr="00602A51" w:rsidRDefault="001A0DE3" w:rsidP="00995CBE">
            <w:pPr>
              <w:tabs>
                <w:tab w:val="left" w:pos="190"/>
              </w:tabs>
              <w:spacing w:before="20"/>
              <w:ind w:right="7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Избирательное объединение Красноярское региональное отделение Всероссийской политической партии «ЕДИНАЯ РОССИЯ»,</w:t>
            </w:r>
          </w:p>
          <w:p w:rsidR="001A0DE3" w:rsidRPr="00602A51" w:rsidRDefault="001A0DE3" w:rsidP="00995CBE">
            <w:pPr>
              <w:tabs>
                <w:tab w:val="left" w:pos="49"/>
                <w:tab w:val="left" w:pos="190"/>
              </w:tabs>
              <w:spacing w:before="20"/>
              <w:ind w:right="7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450000,00 руб.</w:t>
            </w:r>
          </w:p>
          <w:p w:rsidR="001A0DE3" w:rsidRDefault="001A0DE3" w:rsidP="00DF2BCF">
            <w:pPr>
              <w:tabs>
                <w:tab w:val="left" w:pos="190"/>
              </w:tabs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DF2BCF">
            <w:pPr>
              <w:tabs>
                <w:tab w:val="left" w:pos="190"/>
              </w:tabs>
              <w:spacing w:before="20"/>
              <w:rPr>
                <w:bCs/>
                <w:sz w:val="16"/>
                <w:szCs w:val="16"/>
              </w:rPr>
            </w:pPr>
            <w:r w:rsidRPr="00602A51">
              <w:rPr>
                <w:bCs/>
                <w:sz w:val="16"/>
                <w:szCs w:val="16"/>
              </w:rPr>
              <w:t>Кийкова З.А.,</w:t>
            </w:r>
          </w:p>
          <w:p w:rsidR="001A0DE3" w:rsidRPr="00602A51" w:rsidRDefault="001A0DE3" w:rsidP="00995CBE">
            <w:pPr>
              <w:tabs>
                <w:tab w:val="left" w:pos="190"/>
              </w:tabs>
              <w:spacing w:before="20"/>
              <w:ind w:right="70"/>
              <w:rPr>
                <w:bCs/>
                <w:sz w:val="16"/>
                <w:szCs w:val="16"/>
              </w:rPr>
            </w:pPr>
            <w:r w:rsidRPr="00602A51">
              <w:rPr>
                <w:bCs/>
                <w:sz w:val="16"/>
                <w:szCs w:val="16"/>
              </w:rPr>
              <w:t>200000,00 руб.</w:t>
            </w:r>
          </w:p>
          <w:p w:rsidR="001A0DE3" w:rsidRPr="00602A51" w:rsidRDefault="001A0DE3" w:rsidP="00995CBE">
            <w:pPr>
              <w:tabs>
                <w:tab w:val="left" w:pos="190"/>
              </w:tabs>
              <w:spacing w:before="20"/>
              <w:ind w:right="70"/>
              <w:rPr>
                <w:bCs/>
                <w:sz w:val="16"/>
                <w:szCs w:val="16"/>
              </w:rPr>
            </w:pPr>
          </w:p>
          <w:p w:rsidR="001A0DE3" w:rsidRPr="00602A51" w:rsidRDefault="001A0DE3" w:rsidP="00995CBE">
            <w:pPr>
              <w:tabs>
                <w:tab w:val="left" w:pos="190"/>
              </w:tabs>
              <w:spacing w:before="20"/>
              <w:ind w:right="70"/>
              <w:rPr>
                <w:bCs/>
                <w:sz w:val="16"/>
                <w:szCs w:val="16"/>
              </w:rPr>
            </w:pPr>
            <w:r w:rsidRPr="00602A51">
              <w:rPr>
                <w:bCs/>
                <w:sz w:val="16"/>
                <w:szCs w:val="16"/>
              </w:rPr>
              <w:t>Шабаева И.В.,</w:t>
            </w:r>
          </w:p>
          <w:p w:rsidR="001A0DE3" w:rsidRPr="00602A51" w:rsidRDefault="001A0DE3" w:rsidP="00995CBE">
            <w:pPr>
              <w:pStyle w:val="8"/>
            </w:pPr>
            <w:r w:rsidRPr="00602A51">
              <w:rPr>
                <w:bCs/>
              </w:rPr>
              <w:t>200000,00 руб.</w:t>
            </w:r>
          </w:p>
        </w:tc>
        <w:tc>
          <w:tcPr>
            <w:tcW w:w="141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Нежилое здание -</w:t>
            </w:r>
          </w:p>
          <w:p w:rsidR="001A0DE3" w:rsidRPr="00602A51" w:rsidRDefault="001A0DE3" w:rsidP="00995CBE">
            <w:pPr>
              <w:pStyle w:val="8"/>
            </w:pPr>
            <w:r w:rsidRPr="00602A51">
              <w:t>473,7 кв. м.</w:t>
            </w:r>
          </w:p>
          <w:p w:rsidR="001A0DE3" w:rsidRPr="00602A51" w:rsidRDefault="001A0DE3" w:rsidP="00995CBE">
            <w:pPr>
              <w:pStyle w:val="8"/>
            </w:pPr>
            <w:r w:rsidRPr="00602A51">
              <w:t>(</w:t>
            </w:r>
            <w:r>
              <w:t xml:space="preserve">общая </w:t>
            </w:r>
            <w:r w:rsidRPr="00602A51">
              <w:t>совместная собственность)</w:t>
            </w:r>
          </w:p>
        </w:tc>
        <w:tc>
          <w:tcPr>
            <w:tcW w:w="1085" w:type="dxa"/>
          </w:tcPr>
          <w:p w:rsidR="001A0DE3" w:rsidRPr="00602A51" w:rsidRDefault="001A0DE3" w:rsidP="00DF2BCF">
            <w:pPr>
              <w:tabs>
                <w:tab w:val="left" w:pos="255"/>
              </w:tabs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Легковой автотранспорт,</w:t>
            </w:r>
          </w:p>
          <w:p w:rsidR="001A0DE3" w:rsidRPr="00602A51" w:rsidRDefault="001A0DE3" w:rsidP="00995CBE">
            <w:pPr>
              <w:tabs>
                <w:tab w:val="left" w:pos="255"/>
              </w:tabs>
              <w:spacing w:before="20"/>
              <w:ind w:hanging="28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  <w:lang w:val="en-US"/>
              </w:rPr>
              <w:t>Volkswagen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Passat</w:t>
            </w:r>
            <w:r>
              <w:rPr>
                <w:sz w:val="16"/>
                <w:szCs w:val="16"/>
              </w:rPr>
              <w:t xml:space="preserve">, 2013 </w:t>
            </w:r>
          </w:p>
          <w:p w:rsidR="001A0DE3" w:rsidRPr="00602A51" w:rsidRDefault="001A0DE3" w:rsidP="00995CBE">
            <w:pPr>
              <w:tabs>
                <w:tab w:val="left" w:pos="255"/>
              </w:tabs>
              <w:spacing w:before="20"/>
              <w:ind w:hanging="28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995CBE">
            <w:pPr>
              <w:tabs>
                <w:tab w:val="left" w:pos="255"/>
              </w:tabs>
              <w:spacing w:before="20"/>
              <w:ind w:hanging="28"/>
              <w:rPr>
                <w:sz w:val="16"/>
                <w:szCs w:val="16"/>
              </w:rPr>
            </w:pPr>
          </w:p>
          <w:p w:rsidR="001A0DE3" w:rsidRPr="00602A51" w:rsidRDefault="001A0DE3" w:rsidP="00DF2BCF">
            <w:pPr>
              <w:pStyle w:val="8"/>
              <w:tabs>
                <w:tab w:val="left" w:pos="255"/>
              </w:tabs>
            </w:pPr>
            <w:r>
              <w:t>л</w:t>
            </w:r>
            <w:r w:rsidRPr="00602A51">
              <w:t xml:space="preserve">егковой автотранспорт </w:t>
            </w:r>
            <w:r w:rsidRPr="00602A51">
              <w:rPr>
                <w:lang w:val="en-US"/>
              </w:rPr>
              <w:t>Mazda</w:t>
            </w:r>
            <w:r w:rsidRPr="00602A51">
              <w:t xml:space="preserve"> </w:t>
            </w:r>
            <w:r w:rsidRPr="00602A51">
              <w:rPr>
                <w:lang w:val="en-US"/>
              </w:rPr>
              <w:t>CX</w:t>
            </w:r>
            <w:r>
              <w:t xml:space="preserve">5, 2015 </w:t>
            </w:r>
          </w:p>
          <w:p w:rsidR="001A0DE3" w:rsidRPr="00602A51" w:rsidRDefault="001A0DE3" w:rsidP="00995CBE">
            <w:pPr>
              <w:pStyle w:val="8"/>
              <w:tabs>
                <w:tab w:val="left" w:pos="255"/>
              </w:tabs>
              <w:ind w:hanging="28"/>
            </w:pPr>
            <w:r w:rsidRPr="00602A51">
              <w:t>(</w:t>
            </w:r>
            <w:r>
              <w:t xml:space="preserve">общая </w:t>
            </w:r>
            <w:r w:rsidRPr="00602A51"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A616EB">
            <w:pPr>
              <w:tabs>
                <w:tab w:val="left" w:pos="310"/>
              </w:tabs>
              <w:spacing w:before="20"/>
              <w:ind w:left="8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1 банковский счет </w:t>
            </w:r>
          </w:p>
        </w:tc>
        <w:tc>
          <w:tcPr>
            <w:tcW w:w="142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</w:tcPr>
          <w:p w:rsidR="001A0DE3" w:rsidRPr="00602A51" w:rsidRDefault="001A0DE3" w:rsidP="00995CBE">
            <w:pPr>
              <w:tabs>
                <w:tab w:val="left" w:pos="269"/>
              </w:tabs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</w:t>
            </w:r>
          </w:p>
          <w:p w:rsidR="001A0DE3" w:rsidRPr="00602A51" w:rsidRDefault="001A0DE3" w:rsidP="00A616EB">
            <w:pPr>
              <w:widowControl w:val="0"/>
              <w:tabs>
                <w:tab w:val="left" w:pos="269"/>
              </w:tabs>
              <w:adjustRightInd w:val="0"/>
              <w:ind w:hanging="14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«Вендинг-Сибирь», </w:t>
            </w: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>50%</w:t>
            </w:r>
          </w:p>
          <w:p w:rsidR="001A0DE3" w:rsidRPr="00602A51" w:rsidRDefault="001A0DE3" w:rsidP="00995CBE">
            <w:pPr>
              <w:widowControl w:val="0"/>
              <w:tabs>
                <w:tab w:val="left" w:pos="269"/>
              </w:tabs>
              <w:adjustRightInd w:val="0"/>
              <w:rPr>
                <w:sz w:val="16"/>
                <w:szCs w:val="16"/>
              </w:rPr>
            </w:pPr>
          </w:p>
          <w:p w:rsidR="001A0DE3" w:rsidRPr="00602A51" w:rsidRDefault="001A0DE3" w:rsidP="00DF2B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>«Время кофе»,</w:t>
            </w:r>
            <w:r>
              <w:rPr>
                <w:sz w:val="16"/>
                <w:szCs w:val="16"/>
              </w:rPr>
              <w:t xml:space="preserve"> доля </w:t>
            </w:r>
            <w:r w:rsidRPr="00602A51">
              <w:rPr>
                <w:sz w:val="16"/>
                <w:szCs w:val="16"/>
              </w:rPr>
              <w:t>50%</w:t>
            </w:r>
          </w:p>
          <w:p w:rsidR="001A0DE3" w:rsidRPr="00602A51" w:rsidRDefault="001A0DE3" w:rsidP="00995CBE">
            <w:pPr>
              <w:widowControl w:val="0"/>
              <w:adjustRightInd w:val="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widowControl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«Лабиринт иллюзий», </w:t>
            </w: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>50%</w:t>
            </w:r>
          </w:p>
          <w:p w:rsidR="001A0DE3" w:rsidRPr="00602A51" w:rsidRDefault="001A0DE3" w:rsidP="00995CBE">
            <w:pPr>
              <w:widowControl w:val="0"/>
              <w:adjustRightInd w:val="0"/>
              <w:rPr>
                <w:sz w:val="16"/>
                <w:szCs w:val="16"/>
              </w:rPr>
            </w:pP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55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pStyle w:val="8"/>
            </w:pPr>
            <w:r w:rsidRPr="00602A51">
              <w:t>Борисова</w:t>
            </w:r>
          </w:p>
          <w:p w:rsidR="001A0DE3" w:rsidRPr="00602A51" w:rsidRDefault="001A0DE3" w:rsidP="00995CBE">
            <w:pPr>
              <w:pStyle w:val="8"/>
            </w:pPr>
            <w:r w:rsidRPr="00602A51">
              <w:t>Светлана</w:t>
            </w:r>
          </w:p>
          <w:p w:rsidR="001A0DE3" w:rsidRPr="00602A51" w:rsidRDefault="001A0DE3" w:rsidP="00995CBE">
            <w:pPr>
              <w:pStyle w:val="8"/>
            </w:pPr>
            <w:r w:rsidRPr="00602A51">
              <w:t xml:space="preserve">Анатольевна </w:t>
            </w:r>
          </w:p>
        </w:tc>
        <w:tc>
          <w:tcPr>
            <w:tcW w:w="1417" w:type="dxa"/>
          </w:tcPr>
          <w:p w:rsidR="001A0DE3" w:rsidRPr="00602A51" w:rsidRDefault="001A0DE3" w:rsidP="00995CBE">
            <w:pPr>
              <w:pStyle w:val="8"/>
            </w:pPr>
            <w:r w:rsidRPr="00602A51">
              <w:t>Борисова С.А.,</w:t>
            </w:r>
          </w:p>
          <w:p w:rsidR="001A0DE3" w:rsidRPr="00602A51" w:rsidRDefault="001A0DE3" w:rsidP="00995CBE">
            <w:pPr>
              <w:pStyle w:val="8"/>
            </w:pPr>
            <w:r w:rsidRPr="00602A51">
              <w:t>1247216,24  руб.</w:t>
            </w:r>
          </w:p>
          <w:p w:rsidR="001A0DE3" w:rsidRPr="00602A51" w:rsidRDefault="001A0DE3" w:rsidP="00995CBE">
            <w:pPr>
              <w:pStyle w:val="8"/>
            </w:pPr>
          </w:p>
          <w:p w:rsidR="001A0DE3" w:rsidRPr="00602A51" w:rsidRDefault="001A0DE3" w:rsidP="00995CBE">
            <w:pPr>
              <w:pStyle w:val="8"/>
            </w:pPr>
          </w:p>
          <w:p w:rsidR="001A0DE3" w:rsidRPr="00602A51" w:rsidRDefault="001A0DE3" w:rsidP="00995CBE">
            <w:pPr>
              <w:pStyle w:val="8"/>
            </w:pPr>
          </w:p>
        </w:tc>
        <w:tc>
          <w:tcPr>
            <w:tcW w:w="1418" w:type="dxa"/>
          </w:tcPr>
          <w:p w:rsidR="001A0DE3" w:rsidRPr="00602A51" w:rsidRDefault="001A0DE3" w:rsidP="00995CBE">
            <w:pPr>
              <w:pStyle w:val="8"/>
            </w:pPr>
            <w:r w:rsidRPr="00602A51">
              <w:t>Земельный участок -</w:t>
            </w:r>
          </w:p>
          <w:p w:rsidR="001A0DE3" w:rsidRPr="00602A51" w:rsidRDefault="001A0DE3" w:rsidP="00995CBE">
            <w:pPr>
              <w:pStyle w:val="8"/>
            </w:pPr>
            <w:r w:rsidRPr="00602A51">
              <w:t>1805 кв.м. (</w:t>
            </w:r>
            <w:r>
              <w:t xml:space="preserve">общая </w:t>
            </w:r>
            <w:r w:rsidRPr="00602A51">
              <w:t>долевая собственность</w:t>
            </w:r>
            <w:r>
              <w:t>, доля</w:t>
            </w:r>
            <w:r w:rsidRPr="00602A51">
              <w:t xml:space="preserve"> 1/2)</w:t>
            </w:r>
          </w:p>
          <w:p w:rsidR="001A0DE3" w:rsidRPr="00602A51" w:rsidRDefault="001A0DE3" w:rsidP="00995CBE">
            <w:pPr>
              <w:pStyle w:val="8"/>
            </w:pPr>
          </w:p>
        </w:tc>
        <w:tc>
          <w:tcPr>
            <w:tcW w:w="1134" w:type="dxa"/>
          </w:tcPr>
          <w:p w:rsidR="001A0DE3" w:rsidRPr="00602A51" w:rsidRDefault="001A0DE3" w:rsidP="00995CBE">
            <w:pPr>
              <w:pStyle w:val="8"/>
            </w:pPr>
            <w:r w:rsidRPr="00602A51">
              <w:t>Жилой дом -</w:t>
            </w:r>
          </w:p>
          <w:p w:rsidR="001A0DE3" w:rsidRPr="00602A51" w:rsidRDefault="001A0DE3" w:rsidP="00995CBE">
            <w:pPr>
              <w:pStyle w:val="8"/>
            </w:pPr>
            <w:r w:rsidRPr="00602A51">
              <w:t>91,00 кв.м. (</w:t>
            </w:r>
            <w:r>
              <w:t xml:space="preserve">общая </w:t>
            </w:r>
            <w:r w:rsidRPr="00602A51">
              <w:t>долевая собственность</w:t>
            </w:r>
            <w:r>
              <w:t>, доля</w:t>
            </w:r>
            <w:r w:rsidRPr="00602A51">
              <w:t xml:space="preserve"> 1/2)</w:t>
            </w:r>
          </w:p>
          <w:p w:rsidR="001A0DE3" w:rsidRPr="00602A51" w:rsidRDefault="001A0DE3" w:rsidP="00995CBE">
            <w:pPr>
              <w:pStyle w:val="8"/>
            </w:pPr>
          </w:p>
        </w:tc>
        <w:tc>
          <w:tcPr>
            <w:tcW w:w="1275" w:type="dxa"/>
          </w:tcPr>
          <w:p w:rsidR="001A0DE3" w:rsidRPr="00602A51" w:rsidRDefault="001A0DE3" w:rsidP="00995CBE">
            <w:pPr>
              <w:pStyle w:val="8"/>
            </w:pPr>
            <w:r w:rsidRPr="00602A51">
              <w:t>Квартира -</w:t>
            </w:r>
          </w:p>
          <w:p w:rsidR="001A0DE3" w:rsidRPr="00602A51" w:rsidRDefault="001A0DE3" w:rsidP="00995CBE">
            <w:pPr>
              <w:pStyle w:val="8"/>
            </w:pPr>
            <w:r w:rsidRPr="00602A51">
              <w:t xml:space="preserve">51 кв.м. </w:t>
            </w:r>
          </w:p>
          <w:p w:rsidR="001A0DE3" w:rsidRPr="00602A51" w:rsidRDefault="001A0DE3" w:rsidP="00995CBE">
            <w:pPr>
              <w:pStyle w:val="8"/>
            </w:pPr>
            <w:r w:rsidRPr="00602A51">
              <w:t>(индивидуальная собственность)</w:t>
            </w:r>
          </w:p>
          <w:p w:rsidR="001A0DE3" w:rsidRPr="00602A51" w:rsidRDefault="001A0DE3" w:rsidP="00995CBE">
            <w:pPr>
              <w:tabs>
                <w:tab w:val="left" w:pos="246"/>
              </w:tabs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95CBE">
            <w:pPr>
              <w:pStyle w:val="8"/>
            </w:pPr>
          </w:p>
        </w:tc>
        <w:tc>
          <w:tcPr>
            <w:tcW w:w="567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95CBE">
            <w:pPr>
              <w:tabs>
                <w:tab w:val="left" w:pos="255"/>
              </w:tabs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Легковой автотранспорт</w:t>
            </w:r>
          </w:p>
          <w:p w:rsidR="001A0DE3" w:rsidRPr="00602A51" w:rsidRDefault="001A0DE3" w:rsidP="00995CBE">
            <w:pPr>
              <w:tabs>
                <w:tab w:val="left" w:pos="255"/>
              </w:tabs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Rav</w:t>
            </w:r>
            <w:r>
              <w:rPr>
                <w:sz w:val="16"/>
                <w:szCs w:val="16"/>
              </w:rPr>
              <w:t xml:space="preserve"> 4, 2010 </w:t>
            </w:r>
          </w:p>
          <w:p w:rsidR="001A0DE3" w:rsidRPr="00602A51" w:rsidRDefault="001A0DE3" w:rsidP="00995CBE">
            <w:pPr>
              <w:tabs>
                <w:tab w:val="left" w:pos="255"/>
              </w:tabs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995CBE">
            <w:pPr>
              <w:pStyle w:val="8"/>
              <w:tabs>
                <w:tab w:val="left" w:pos="255"/>
              </w:tabs>
            </w:pPr>
          </w:p>
        </w:tc>
        <w:tc>
          <w:tcPr>
            <w:tcW w:w="1569" w:type="dxa"/>
          </w:tcPr>
          <w:p w:rsidR="001A0DE3" w:rsidRPr="00602A51" w:rsidRDefault="001A0DE3" w:rsidP="00995CBE">
            <w:pPr>
              <w:tabs>
                <w:tab w:val="left" w:pos="310"/>
              </w:tabs>
              <w:spacing w:before="20"/>
              <w:ind w:left="17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 банковских счета</w:t>
            </w:r>
          </w:p>
          <w:p w:rsidR="001A0DE3" w:rsidRPr="00602A51" w:rsidRDefault="001A0DE3" w:rsidP="00995CBE">
            <w:pPr>
              <w:tabs>
                <w:tab w:val="left" w:pos="310"/>
              </w:tabs>
              <w:spacing w:before="20"/>
              <w:ind w:left="17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A616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692"/>
        </w:trPr>
        <w:tc>
          <w:tcPr>
            <w:tcW w:w="38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56</w:t>
            </w:r>
          </w:p>
        </w:tc>
        <w:tc>
          <w:tcPr>
            <w:tcW w:w="1260" w:type="dxa"/>
          </w:tcPr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Молина </w:t>
            </w:r>
          </w:p>
          <w:p w:rsidR="001A0DE3" w:rsidRPr="00602A51" w:rsidRDefault="001A0DE3" w:rsidP="00995CB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Зинаида Михайловна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МКОУ «Маломинусинская средняя общеобразовательная школа № 7»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626649,54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pStyle w:val="8"/>
            </w:pPr>
            <w:r w:rsidRPr="00602A51">
              <w:t>Минусинский районный Совет депутатов Красноярского края,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1950,00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УПФР в г. Минусинске и Минусинском районе Красноярского края,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224188,69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УСЗН администрации города Минусинска,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12567,91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Сбербанк,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11073,49 руб.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400 кв. м.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. </w:t>
            </w:r>
          </w:p>
        </w:tc>
        <w:tc>
          <w:tcPr>
            <w:tcW w:w="1134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43,5 кв. м.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 xml:space="preserve">долевая собственность, </w:t>
            </w: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>½)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Легковой автотранспорт,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  <w:lang w:val="en-US"/>
              </w:rPr>
              <w:t>Mitsubishi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Outlander</w:t>
            </w:r>
            <w:r w:rsidRPr="00602A51">
              <w:rPr>
                <w:sz w:val="16"/>
                <w:szCs w:val="16"/>
              </w:rPr>
              <w:t xml:space="preserve"> 2.4,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2006 </w:t>
            </w:r>
            <w:r w:rsidRPr="00602A51">
              <w:rPr>
                <w:sz w:val="16"/>
                <w:szCs w:val="16"/>
              </w:rPr>
              <w:t xml:space="preserve">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 банковских счета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57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pStyle w:val="8"/>
            </w:pPr>
            <w:r w:rsidRPr="00602A51">
              <w:t xml:space="preserve">Школин </w:t>
            </w:r>
          </w:p>
          <w:p w:rsidR="001A0DE3" w:rsidRPr="00602A51" w:rsidRDefault="001A0DE3" w:rsidP="005A2CD3">
            <w:pPr>
              <w:pStyle w:val="8"/>
            </w:pPr>
            <w:r w:rsidRPr="00602A51">
              <w:t>Николай</w:t>
            </w:r>
          </w:p>
          <w:p w:rsidR="001A0DE3" w:rsidRPr="00602A51" w:rsidRDefault="001A0DE3" w:rsidP="005A2CD3">
            <w:pPr>
              <w:pStyle w:val="8"/>
            </w:pPr>
            <w:r w:rsidRPr="00602A51">
              <w:t xml:space="preserve">Григорьевич 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pStyle w:val="8"/>
            </w:pPr>
            <w:r w:rsidRPr="00602A51">
              <w:t>ЗАО племзавод «Краснотуранский»,</w:t>
            </w:r>
          </w:p>
          <w:p w:rsidR="001A0DE3" w:rsidRPr="00602A51" w:rsidRDefault="001A0DE3" w:rsidP="005A2CD3">
            <w:pPr>
              <w:pStyle w:val="8"/>
            </w:pPr>
            <w:r w:rsidRPr="00602A51">
              <w:t>495781,33 руб.</w:t>
            </w:r>
          </w:p>
          <w:p w:rsidR="001A0DE3" w:rsidRPr="00602A51" w:rsidRDefault="001A0DE3" w:rsidP="005A2CD3">
            <w:pPr>
              <w:pStyle w:val="8"/>
            </w:pPr>
          </w:p>
          <w:p w:rsidR="001A0DE3" w:rsidRPr="00602A51" w:rsidRDefault="001A0DE3" w:rsidP="005A2CD3">
            <w:pPr>
              <w:pStyle w:val="8"/>
            </w:pPr>
            <w:r w:rsidRPr="00602A51">
              <w:t>ПССПК «Лебяженский»,</w:t>
            </w:r>
          </w:p>
          <w:p w:rsidR="001A0DE3" w:rsidRPr="00602A51" w:rsidRDefault="001A0DE3" w:rsidP="005A2CD3">
            <w:pPr>
              <w:pStyle w:val="8"/>
            </w:pPr>
            <w:r w:rsidRPr="00602A51">
              <w:t>12000,00 руб.</w:t>
            </w:r>
          </w:p>
          <w:p w:rsidR="001A0DE3" w:rsidRPr="00602A51" w:rsidRDefault="001A0DE3" w:rsidP="005A2CD3">
            <w:pPr>
              <w:pStyle w:val="8"/>
            </w:pPr>
          </w:p>
          <w:p w:rsidR="001A0DE3" w:rsidRPr="00602A51" w:rsidRDefault="001A0DE3" w:rsidP="005A2CD3">
            <w:pPr>
              <w:pStyle w:val="8"/>
            </w:pPr>
            <w:r w:rsidRPr="00602A51">
              <w:t xml:space="preserve">УПФР в Краснотуранском районе Красноярского края, </w:t>
            </w:r>
          </w:p>
          <w:p w:rsidR="001A0DE3" w:rsidRPr="00602A51" w:rsidRDefault="001A0DE3" w:rsidP="005A2CD3">
            <w:pPr>
              <w:pStyle w:val="8"/>
            </w:pPr>
            <w:r w:rsidRPr="00602A51">
              <w:t>183138,03 руб.</w:t>
            </w:r>
          </w:p>
          <w:p w:rsidR="001A0DE3" w:rsidRPr="00602A51" w:rsidRDefault="001A0DE3" w:rsidP="005A2CD3">
            <w:pPr>
              <w:pStyle w:val="8"/>
            </w:pPr>
          </w:p>
          <w:p w:rsidR="001A0DE3" w:rsidRPr="00602A51" w:rsidRDefault="001A0DE3" w:rsidP="00A616EB">
            <w:pPr>
              <w:pStyle w:val="8"/>
            </w:pPr>
            <w:r w:rsidRPr="00602A51">
              <w:t>Краснотуранский районный совет депутатов</w:t>
            </w:r>
          </w:p>
          <w:p w:rsidR="001A0DE3" w:rsidRPr="00602A51" w:rsidRDefault="001A0DE3" w:rsidP="00A616EB">
            <w:pPr>
              <w:pStyle w:val="8"/>
            </w:pPr>
            <w:r w:rsidRPr="00602A51">
              <w:t>11000,00 руб.</w:t>
            </w:r>
          </w:p>
          <w:p w:rsidR="001A0DE3" w:rsidRPr="00602A51" w:rsidRDefault="001A0DE3" w:rsidP="00A616EB">
            <w:pPr>
              <w:pStyle w:val="8"/>
            </w:pPr>
          </w:p>
          <w:p w:rsidR="001A0DE3" w:rsidRPr="00602A51" w:rsidRDefault="001A0DE3" w:rsidP="00A616EB">
            <w:pPr>
              <w:pStyle w:val="8"/>
            </w:pPr>
            <w:r w:rsidRPr="00602A51">
              <w:t xml:space="preserve">Управление социальной защиты населения при Администрации </w:t>
            </w:r>
          </w:p>
          <w:p w:rsidR="001A0DE3" w:rsidRPr="00602A51" w:rsidRDefault="001A0DE3" w:rsidP="00A616EB">
            <w:pPr>
              <w:pStyle w:val="8"/>
            </w:pPr>
            <w:r w:rsidRPr="00602A51">
              <w:t xml:space="preserve">Краснотуранско го района, </w:t>
            </w:r>
          </w:p>
          <w:p w:rsidR="001A0DE3" w:rsidRPr="00602A51" w:rsidRDefault="001A0DE3" w:rsidP="00A616EB">
            <w:pPr>
              <w:pStyle w:val="8"/>
            </w:pPr>
            <w:r w:rsidRPr="00602A51">
              <w:t xml:space="preserve">20270,53 руб. </w:t>
            </w:r>
          </w:p>
          <w:p w:rsidR="001A0DE3" w:rsidRPr="00602A51" w:rsidRDefault="001A0DE3" w:rsidP="00A616EB">
            <w:pPr>
              <w:pStyle w:val="8"/>
            </w:pPr>
          </w:p>
          <w:p w:rsidR="001A0DE3" w:rsidRPr="00602A51" w:rsidRDefault="001A0DE3" w:rsidP="00A616EB">
            <w:pPr>
              <w:tabs>
                <w:tab w:val="left" w:pos="310"/>
              </w:tabs>
              <w:spacing w:before="20"/>
              <w:ind w:right="7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Сбербанк,</w:t>
            </w:r>
          </w:p>
          <w:p w:rsidR="001A0DE3" w:rsidRPr="00602A51" w:rsidRDefault="001A0DE3" w:rsidP="00A616EB">
            <w:pPr>
              <w:pStyle w:val="8"/>
            </w:pPr>
            <w:r w:rsidRPr="00602A51">
              <w:t>2,46 руб.</w:t>
            </w:r>
          </w:p>
        </w:tc>
        <w:tc>
          <w:tcPr>
            <w:tcW w:w="1418" w:type="dxa"/>
          </w:tcPr>
          <w:p w:rsidR="001A0DE3" w:rsidRPr="00602A51" w:rsidRDefault="001A0DE3" w:rsidP="00A616EB">
            <w:pPr>
              <w:pStyle w:val="8"/>
            </w:pPr>
            <w:r w:rsidRPr="00602A51">
              <w:t>земельный участок -</w:t>
            </w:r>
          </w:p>
          <w:p w:rsidR="001A0DE3" w:rsidRPr="00602A51" w:rsidRDefault="001A0DE3" w:rsidP="00A616EB">
            <w:pPr>
              <w:pStyle w:val="8"/>
            </w:pPr>
            <w:r w:rsidRPr="00602A51">
              <w:t>1 636 кв.м.</w:t>
            </w:r>
          </w:p>
          <w:p w:rsidR="001A0DE3" w:rsidRPr="00602A51" w:rsidRDefault="001A0DE3" w:rsidP="00A616EB">
            <w:pPr>
              <w:pStyle w:val="8"/>
            </w:pPr>
            <w:r w:rsidRPr="00602A51">
              <w:t>(</w:t>
            </w:r>
            <w:r>
              <w:t xml:space="preserve">общая </w:t>
            </w:r>
            <w:r w:rsidRPr="00602A51">
              <w:t>совместная собственность)</w:t>
            </w:r>
          </w:p>
          <w:p w:rsidR="001A0DE3" w:rsidRDefault="001A0DE3" w:rsidP="00A616EB">
            <w:pPr>
              <w:pStyle w:val="8"/>
            </w:pPr>
          </w:p>
          <w:p w:rsidR="001A0DE3" w:rsidRPr="00602A51" w:rsidRDefault="001A0DE3" w:rsidP="00A616EB">
            <w:pPr>
              <w:pStyle w:val="8"/>
            </w:pPr>
            <w:r w:rsidRPr="00602A51">
              <w:t>земельный участок -</w:t>
            </w:r>
          </w:p>
          <w:p w:rsidR="001A0DE3" w:rsidRPr="00602A51" w:rsidRDefault="001A0DE3" w:rsidP="00A616EB">
            <w:pPr>
              <w:pStyle w:val="8"/>
            </w:pPr>
            <w:r w:rsidRPr="00602A51">
              <w:t>1343 кв.м.</w:t>
            </w:r>
          </w:p>
          <w:p w:rsidR="001A0DE3" w:rsidRPr="00602A51" w:rsidRDefault="001A0DE3" w:rsidP="00A616EB">
            <w:pPr>
              <w:tabs>
                <w:tab w:val="left" w:pos="255"/>
              </w:tabs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A616EB">
            <w:pPr>
              <w:pStyle w:val="8"/>
            </w:pPr>
          </w:p>
          <w:p w:rsidR="001A0DE3" w:rsidRPr="00602A51" w:rsidRDefault="001A0DE3" w:rsidP="00A616EB">
            <w:pPr>
              <w:pStyle w:val="8"/>
            </w:pPr>
            <w:r w:rsidRPr="00602A51">
              <w:t>земельный участок -</w:t>
            </w:r>
          </w:p>
          <w:p w:rsidR="001A0DE3" w:rsidRPr="00602A51" w:rsidRDefault="001A0DE3" w:rsidP="00A616EB">
            <w:pPr>
              <w:pStyle w:val="8"/>
            </w:pPr>
            <w:r w:rsidRPr="00602A51">
              <w:t>151099000 кв.м.</w:t>
            </w:r>
          </w:p>
          <w:p w:rsidR="001A0DE3" w:rsidRPr="00602A51" w:rsidRDefault="001A0DE3" w:rsidP="00A616EB">
            <w:pPr>
              <w:pStyle w:val="8"/>
            </w:pPr>
            <w:r w:rsidRPr="00602A51">
              <w:t>(</w:t>
            </w:r>
            <w:r>
              <w:t xml:space="preserve">общая </w:t>
            </w:r>
            <w:r w:rsidRPr="00602A51">
              <w:t>долевая собственность</w:t>
            </w:r>
            <w:r>
              <w:t>, доля</w:t>
            </w:r>
            <w:r w:rsidRPr="00602A51">
              <w:t xml:space="preserve"> 1/590)</w:t>
            </w:r>
          </w:p>
          <w:p w:rsidR="001A0DE3" w:rsidRPr="00602A51" w:rsidRDefault="001A0DE3" w:rsidP="00A616EB">
            <w:pPr>
              <w:pStyle w:val="8"/>
            </w:pPr>
          </w:p>
          <w:p w:rsidR="001A0DE3" w:rsidRPr="00602A51" w:rsidRDefault="001A0DE3" w:rsidP="00A616EB">
            <w:pPr>
              <w:pStyle w:val="8"/>
            </w:pPr>
            <w:r>
              <w:t xml:space="preserve"> </w:t>
            </w:r>
            <w:r w:rsidRPr="00602A51">
              <w:t>земельный участок-</w:t>
            </w:r>
          </w:p>
          <w:p w:rsidR="001A0DE3" w:rsidRPr="00602A51" w:rsidRDefault="001A0DE3" w:rsidP="00A616EB">
            <w:pPr>
              <w:pStyle w:val="8"/>
            </w:pPr>
            <w:r w:rsidRPr="00602A51">
              <w:t>151099000 кв.м.</w:t>
            </w:r>
          </w:p>
          <w:p w:rsidR="001A0DE3" w:rsidRPr="00602A51" w:rsidRDefault="001A0DE3" w:rsidP="00A616EB">
            <w:pPr>
              <w:pStyle w:val="8"/>
            </w:pPr>
            <w:r w:rsidRPr="00602A51">
              <w:t>(</w:t>
            </w:r>
            <w:r>
              <w:t xml:space="preserve">общая </w:t>
            </w:r>
            <w:r w:rsidRPr="00602A51">
              <w:t>долевая собственность</w:t>
            </w:r>
            <w:r>
              <w:t>, доля</w:t>
            </w:r>
            <w:r w:rsidRPr="00602A51">
              <w:t xml:space="preserve"> 1/583)</w:t>
            </w:r>
          </w:p>
          <w:p w:rsidR="001A0DE3" w:rsidRPr="00602A51" w:rsidRDefault="001A0DE3" w:rsidP="00A616EB">
            <w:pPr>
              <w:pStyle w:val="8"/>
            </w:pPr>
          </w:p>
        </w:tc>
        <w:tc>
          <w:tcPr>
            <w:tcW w:w="1134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A616EB">
            <w:pPr>
              <w:pStyle w:val="8"/>
            </w:pPr>
            <w:r w:rsidRPr="00602A51">
              <w:t xml:space="preserve"> квартира -</w:t>
            </w:r>
          </w:p>
          <w:p w:rsidR="001A0DE3" w:rsidRPr="00602A51" w:rsidRDefault="001A0DE3" w:rsidP="005A2CD3">
            <w:pPr>
              <w:pStyle w:val="8"/>
            </w:pPr>
            <w:r w:rsidRPr="00602A51">
              <w:t xml:space="preserve">51,8 кв.м. </w:t>
            </w:r>
          </w:p>
          <w:p w:rsidR="001A0DE3" w:rsidRPr="00602A51" w:rsidRDefault="001A0DE3" w:rsidP="005A2CD3">
            <w:pPr>
              <w:pStyle w:val="8"/>
            </w:pPr>
            <w:r w:rsidRPr="00602A51">
              <w:t>(индивидуальная собственность)</w:t>
            </w:r>
          </w:p>
          <w:p w:rsidR="001A0DE3" w:rsidRPr="00602A51" w:rsidRDefault="001A0DE3" w:rsidP="005A2CD3">
            <w:pPr>
              <w:pStyle w:val="8"/>
            </w:pPr>
          </w:p>
          <w:p w:rsidR="001A0DE3" w:rsidRPr="00602A51" w:rsidRDefault="001A0DE3" w:rsidP="005A2CD3">
            <w:pPr>
              <w:pStyle w:val="8"/>
            </w:pPr>
            <w:r w:rsidRPr="00602A51">
              <w:t xml:space="preserve"> квартира -</w:t>
            </w:r>
          </w:p>
          <w:p w:rsidR="001A0DE3" w:rsidRPr="00602A51" w:rsidRDefault="001A0DE3" w:rsidP="005A2CD3">
            <w:pPr>
              <w:pStyle w:val="8"/>
            </w:pPr>
            <w:r w:rsidRPr="00602A51">
              <w:t>57,2 кв.м.</w:t>
            </w:r>
          </w:p>
          <w:p w:rsidR="001A0DE3" w:rsidRPr="00602A51" w:rsidRDefault="001A0DE3" w:rsidP="005A2CD3">
            <w:pPr>
              <w:tabs>
                <w:tab w:val="left" w:pos="255"/>
              </w:tabs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A2CD3">
            <w:pPr>
              <w:pStyle w:val="8"/>
            </w:pPr>
          </w:p>
          <w:p w:rsidR="001A0DE3" w:rsidRPr="00602A51" w:rsidRDefault="001A0DE3" w:rsidP="005A2CD3">
            <w:pPr>
              <w:tabs>
                <w:tab w:val="left" w:pos="246"/>
              </w:tabs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pStyle w:val="8"/>
              <w:rPr>
                <w:highlight w:val="yellow"/>
              </w:rPr>
            </w:pPr>
          </w:p>
        </w:tc>
        <w:tc>
          <w:tcPr>
            <w:tcW w:w="567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5A2CD3">
            <w:pPr>
              <w:pStyle w:val="8"/>
            </w:pPr>
            <w:r w:rsidRPr="00602A51">
              <w:t xml:space="preserve">Объект индивидуального жилищного строительства -107,8 кв.м. </w:t>
            </w:r>
          </w:p>
          <w:p w:rsidR="001A0DE3" w:rsidRPr="00602A51" w:rsidRDefault="001A0DE3" w:rsidP="005A2CD3">
            <w:pPr>
              <w:tabs>
                <w:tab w:val="left" w:pos="255"/>
              </w:tabs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A2CD3">
            <w:pPr>
              <w:pStyle w:val="8"/>
            </w:pPr>
          </w:p>
        </w:tc>
        <w:tc>
          <w:tcPr>
            <w:tcW w:w="1085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tabs>
                <w:tab w:val="left" w:pos="310"/>
              </w:tabs>
              <w:spacing w:before="20"/>
              <w:ind w:left="17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58</w:t>
            </w:r>
          </w:p>
        </w:tc>
        <w:tc>
          <w:tcPr>
            <w:tcW w:w="1260" w:type="dxa"/>
          </w:tcPr>
          <w:p w:rsidR="001A0DE3" w:rsidRPr="00602A51" w:rsidRDefault="001A0DE3" w:rsidP="001A7D3C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Зяблов </w:t>
            </w:r>
          </w:p>
          <w:p w:rsidR="001A0DE3" w:rsidRPr="00602A51" w:rsidRDefault="001A0DE3" w:rsidP="001A7D3C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Сергей </w:t>
            </w:r>
          </w:p>
          <w:p w:rsidR="001A0DE3" w:rsidRPr="00602A51" w:rsidRDefault="001A0DE3" w:rsidP="001A7D3C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Филиппович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Законодательное Собрание Красноярского края,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1806250,48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ПАО Сбербанк,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80061,85 руб.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1499 кв. м.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25248A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1452,24 кв.м. </w:t>
            </w:r>
          </w:p>
        </w:tc>
        <w:tc>
          <w:tcPr>
            <w:tcW w:w="1134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Жилой дом -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40 кв. м.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128,2 кв. м.</w:t>
            </w:r>
          </w:p>
        </w:tc>
        <w:tc>
          <w:tcPr>
            <w:tcW w:w="567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39,3 кв. м.</w:t>
            </w:r>
          </w:p>
        </w:tc>
        <w:tc>
          <w:tcPr>
            <w:tcW w:w="120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Легковой автотранспорт,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Land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Cruiser</w:t>
            </w:r>
            <w:r w:rsidRPr="00602A51">
              <w:rPr>
                <w:sz w:val="16"/>
                <w:szCs w:val="16"/>
              </w:rPr>
              <w:t xml:space="preserve"> 150 (</w:t>
            </w:r>
            <w:r w:rsidRPr="00602A51">
              <w:rPr>
                <w:sz w:val="16"/>
                <w:szCs w:val="16"/>
                <w:lang w:val="en-US"/>
              </w:rPr>
              <w:t>Prado</w:t>
            </w:r>
            <w:r>
              <w:rPr>
                <w:sz w:val="16"/>
                <w:szCs w:val="16"/>
              </w:rPr>
              <w:t>), 2010;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602A51">
              <w:rPr>
                <w:sz w:val="16"/>
                <w:szCs w:val="16"/>
              </w:rPr>
              <w:t xml:space="preserve">амоходная машина, снегоболотоход, </w:t>
            </w:r>
            <w:r w:rsidRPr="00602A51">
              <w:rPr>
                <w:sz w:val="16"/>
                <w:szCs w:val="16"/>
                <w:lang w:val="en-US"/>
              </w:rPr>
              <w:t>Polaris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Sportsman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X</w:t>
            </w:r>
            <w:r w:rsidRPr="00602A51">
              <w:rPr>
                <w:sz w:val="16"/>
                <w:szCs w:val="16"/>
              </w:rPr>
              <w:t xml:space="preserve">2 500 </w:t>
            </w:r>
            <w:r w:rsidRPr="00602A51">
              <w:rPr>
                <w:sz w:val="16"/>
                <w:szCs w:val="16"/>
                <w:lang w:val="en-US"/>
              </w:rPr>
              <w:t>EFI</w:t>
            </w:r>
            <w:r>
              <w:rPr>
                <w:sz w:val="16"/>
                <w:szCs w:val="16"/>
              </w:rPr>
              <w:t xml:space="preserve"> , 2006;</w:t>
            </w:r>
          </w:p>
          <w:p w:rsidR="001A0DE3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02A51">
              <w:rPr>
                <w:sz w:val="16"/>
                <w:szCs w:val="16"/>
              </w:rPr>
              <w:t>рицеп,</w:t>
            </w:r>
          </w:p>
          <w:p w:rsidR="001A0DE3" w:rsidRPr="00602A51" w:rsidRDefault="001A0DE3" w:rsidP="0025248A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ЛАВ-81012В, 2007 года выпуска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 банковских счета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59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Дубов Сергей Анатольевич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КГБУЗ «Курагинская районная больница»,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1192947,97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«Сервис-Дент»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99840,00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Курагинский районный Совет депутатов,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3600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pStyle w:val="8"/>
            </w:pPr>
            <w:r w:rsidRPr="00602A51">
              <w:t xml:space="preserve">Управление социальной защиты населения при Администрации </w:t>
            </w:r>
          </w:p>
          <w:p w:rsidR="001A0DE3" w:rsidRPr="00602A51" w:rsidRDefault="001A0DE3" w:rsidP="005A2CD3">
            <w:pPr>
              <w:pStyle w:val="8"/>
            </w:pPr>
            <w:r w:rsidRPr="00602A51">
              <w:t>Курагинского райна,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63058,89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ПАО Сбербанк,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3,28 руб.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1092 кв. м.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</w:t>
            </w:r>
            <w:r>
              <w:rPr>
                <w:sz w:val="16"/>
                <w:szCs w:val="16"/>
              </w:rPr>
              <w:t>, доля</w:t>
            </w:r>
            <w:r w:rsidRPr="00602A51">
              <w:rPr>
                <w:sz w:val="16"/>
                <w:szCs w:val="16"/>
              </w:rPr>
              <w:t xml:space="preserve"> 1/2)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жилой дом -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104,2 кв. м.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</w:t>
            </w:r>
            <w:r>
              <w:rPr>
                <w:sz w:val="16"/>
                <w:szCs w:val="16"/>
              </w:rPr>
              <w:t>, доля</w:t>
            </w:r>
            <w:r w:rsidRPr="00602A51">
              <w:rPr>
                <w:sz w:val="16"/>
                <w:szCs w:val="16"/>
              </w:rPr>
              <w:t xml:space="preserve"> 1/2)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30,9 кв. м.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квартира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62,50 кв. м.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</w:t>
            </w:r>
            <w:r>
              <w:rPr>
                <w:sz w:val="16"/>
                <w:szCs w:val="16"/>
              </w:rPr>
              <w:t>,</w:t>
            </w:r>
            <w:r w:rsidRPr="00602A51">
              <w:rPr>
                <w:sz w:val="16"/>
                <w:szCs w:val="16"/>
              </w:rPr>
              <w:t xml:space="preserve"> 1/3)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45,8 кв. м.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Легковой автотранспорт,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  <w:lang w:val="en-US"/>
              </w:rPr>
              <w:t>HONDA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CR</w:t>
            </w:r>
            <w:r w:rsidRPr="00602A51">
              <w:rPr>
                <w:sz w:val="16"/>
                <w:szCs w:val="16"/>
              </w:rPr>
              <w:t>-</w:t>
            </w:r>
            <w:r w:rsidRPr="00602A51"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, 2007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 xml:space="preserve">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Peugeot</w:t>
            </w:r>
            <w:r>
              <w:rPr>
                <w:sz w:val="16"/>
                <w:szCs w:val="16"/>
              </w:rPr>
              <w:t xml:space="preserve"> 307, 2007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 банковских счетов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60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Налькин Александр Николаевич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МБУ ДО «Ермаковский центр физической культуры и спорта «Ланс»,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42380,00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МБУ Молодежный центр «Звездный»,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318646,55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1580 кв. м. </w:t>
            </w:r>
          </w:p>
        </w:tc>
        <w:tc>
          <w:tcPr>
            <w:tcW w:w="1134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30,1 кв. м. 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63,20 кв. 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</w:t>
            </w:r>
            <w:r>
              <w:rPr>
                <w:sz w:val="16"/>
                <w:szCs w:val="16"/>
              </w:rPr>
              <w:t>, доля</w:t>
            </w:r>
            <w:r w:rsidRPr="00602A51">
              <w:rPr>
                <w:sz w:val="16"/>
                <w:szCs w:val="16"/>
              </w:rPr>
              <w:t xml:space="preserve"> 1/2)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Легковой автотранспорт,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Avensis</w:t>
            </w:r>
            <w:r w:rsidRPr="00602A51">
              <w:rPr>
                <w:sz w:val="16"/>
                <w:szCs w:val="16"/>
              </w:rPr>
              <w:t>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2003</w:t>
            </w:r>
          </w:p>
        </w:tc>
        <w:tc>
          <w:tcPr>
            <w:tcW w:w="1569" w:type="dxa"/>
          </w:tcPr>
          <w:p w:rsidR="001A0DE3" w:rsidRPr="00602A51" w:rsidRDefault="001A0DE3" w:rsidP="009C0521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 банковский счет</w:t>
            </w:r>
          </w:p>
        </w:tc>
        <w:tc>
          <w:tcPr>
            <w:tcW w:w="142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61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Криндаль Олег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Анатольевич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ЗАО «Сибирь-1»,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1225172,31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Шушенский районный Совет депутатов,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1350,00 руб.</w:t>
            </w:r>
          </w:p>
        </w:tc>
        <w:tc>
          <w:tcPr>
            <w:tcW w:w="141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Легковой автотранспорт,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  <w:lang w:val="en-US"/>
              </w:rPr>
              <w:t>Suzuki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Grand</w:t>
            </w:r>
            <w:r w:rsidRPr="00602A51">
              <w:rPr>
                <w:sz w:val="16"/>
                <w:szCs w:val="16"/>
              </w:rPr>
              <w:t xml:space="preserve">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  <w:lang w:val="en-US"/>
              </w:rPr>
              <w:t>Vitara</w:t>
            </w:r>
            <w:r w:rsidRPr="00602A51">
              <w:rPr>
                <w:sz w:val="16"/>
                <w:szCs w:val="16"/>
              </w:rPr>
              <w:t>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2011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602A51">
              <w:rPr>
                <w:sz w:val="16"/>
                <w:szCs w:val="16"/>
              </w:rPr>
              <w:t>рузовой автотранспорт,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Газ 3307,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1992 года выпуска 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62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Смирнова Марина Михайловна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Акционерное общество «СУЭК-Красноярск», 2586200,22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«Газпромбанк» (Акционерное общество), 0,25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C0521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Сбербанк, 0,12 руб.</w:t>
            </w:r>
          </w:p>
        </w:tc>
        <w:tc>
          <w:tcPr>
            <w:tcW w:w="1418" w:type="dxa"/>
          </w:tcPr>
          <w:p w:rsidR="001A0DE3" w:rsidRPr="00602A51" w:rsidRDefault="001A0DE3" w:rsidP="009C0521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Земельный участок - 506,08 кв.м. (индивидуальная собственность)</w:t>
            </w:r>
          </w:p>
        </w:tc>
        <w:tc>
          <w:tcPr>
            <w:tcW w:w="1134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- 191,90 кв.м</w:t>
            </w:r>
            <w:r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</w:rPr>
              <w:t>.(индивидуальная собственность)</w:t>
            </w:r>
          </w:p>
        </w:tc>
        <w:tc>
          <w:tcPr>
            <w:tcW w:w="1275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- 61,1 кв.м.(индивидуальная собственность)</w:t>
            </w:r>
          </w:p>
        </w:tc>
        <w:tc>
          <w:tcPr>
            <w:tcW w:w="1208" w:type="dxa"/>
          </w:tcPr>
          <w:p w:rsidR="001A0DE3" w:rsidRPr="00602A51" w:rsidRDefault="001A0DE3" w:rsidP="009C0521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Баня - 17 кв.м.</w:t>
            </w:r>
            <w:r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</w:rPr>
              <w:t>(индивидуальная собственность)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FORD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S</w:t>
            </w:r>
            <w:r w:rsidRPr="00602A51">
              <w:rPr>
                <w:sz w:val="16"/>
                <w:szCs w:val="16"/>
              </w:rPr>
              <w:t>-</w:t>
            </w:r>
            <w:r w:rsidRPr="00602A51">
              <w:rPr>
                <w:sz w:val="16"/>
                <w:szCs w:val="16"/>
                <w:lang w:val="en-US"/>
              </w:rPr>
              <w:t>MAX</w:t>
            </w:r>
            <w:r>
              <w:rPr>
                <w:sz w:val="16"/>
                <w:szCs w:val="16"/>
              </w:rPr>
              <w:t xml:space="preserve">, 2007 </w:t>
            </w:r>
            <w:r w:rsidRPr="00602A51">
              <w:rPr>
                <w:sz w:val="16"/>
                <w:szCs w:val="16"/>
              </w:rPr>
              <w:t>.(индивидуальная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63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Иванова Дина Александровна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Муниципальное бюджетное общеобразовательное учреждение «Средняя общеобразовательная школа № 161», 610779,79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БФ содействия повышению уровня знаний и профессиональных коммуникаций «Паритет», 172500,00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«РОСБАНК», 0,12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9C0521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-416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134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69,30 кв.м. ½ доля в праве (совместная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- 24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20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NISSAN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TIIDA</w:t>
            </w:r>
            <w:r>
              <w:rPr>
                <w:sz w:val="16"/>
                <w:szCs w:val="16"/>
              </w:rPr>
              <w:t xml:space="preserve">, 2011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 банковских счета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64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Михель Константин Александрович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МБОУ «Саянская СОШ № 32», 1052943,31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муниципальное бюджетное образовательное учреждение дополнительного образования Детско-юношеская спортивная школа Рыбинского района, 123847,46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Совет депутатов, 13800,00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УПФР в Рыбинском районе, 162464,63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населения администрации Рыбинского района, 18354,39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Сбербанк, 163,69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- 59,7 кв.м., доля в праве 1/3 (совместная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 универсал, </w:t>
            </w:r>
            <w:r w:rsidRPr="00602A51">
              <w:rPr>
                <w:sz w:val="16"/>
                <w:szCs w:val="16"/>
                <w:lang w:val="en-US"/>
              </w:rPr>
              <w:t>AUDI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Q</w:t>
            </w:r>
            <w:r>
              <w:rPr>
                <w:sz w:val="16"/>
                <w:szCs w:val="16"/>
              </w:rPr>
              <w:t xml:space="preserve">5, 2010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65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Рыбка Антон Геннадьевич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Муниципальное бюджетное учреждение «Молодежный центр», 413432,69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КГБУ «КЦМП «Лидер», 130000,00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«Газпромбанк» (Акционерное общество), 0,22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- 45,1 кв.м. (общая 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9C0521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B766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66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Швыткин Юрий Николаевич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Законодательное Собрание Красноярского края, 1834022,11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МВД России Главное управление Министерства внутренних дел России по Красноярскому краю, 364294,06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Государственное учреждение Пенсионного фонда Российской Федерации в Советском районе г. Красноярска, 29202,42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населения Центрального района г. Красноярска, 16877,92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Сбербанк, 11,78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РОСБАНК, 442,36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- 26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24E71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- 1326,00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134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Квартира -  86,5 кв.м., </w:t>
            </w:r>
            <w:r>
              <w:rPr>
                <w:sz w:val="16"/>
                <w:szCs w:val="16"/>
              </w:rPr>
              <w:t xml:space="preserve">(общая долевая собственность, </w:t>
            </w:r>
            <w:r w:rsidRPr="00602A51">
              <w:rPr>
                <w:sz w:val="16"/>
                <w:szCs w:val="16"/>
              </w:rPr>
              <w:t>доля в праве ¼.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Гараж-бокс с подвалом – 35,3 кв.м.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VENZA</w:t>
            </w:r>
            <w:r w:rsidRPr="00602A51">
              <w:rPr>
                <w:sz w:val="16"/>
                <w:szCs w:val="16"/>
              </w:rPr>
              <w:t>, 2014 года выпуска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2 банковских счета </w:t>
            </w:r>
          </w:p>
        </w:tc>
        <w:tc>
          <w:tcPr>
            <w:tcW w:w="142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67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Креминский Николай Анатольевич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ЗАО «Большеуринское», 721555,99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Законодательное Собрание Красноярского края, 6846,50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924E71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Креминский Н.А.</w:t>
            </w:r>
            <w:r w:rsidRPr="00602A51">
              <w:rPr>
                <w:sz w:val="16"/>
                <w:szCs w:val="16"/>
              </w:rPr>
              <w:t>, доход 5453,00 руб.</w:t>
            </w:r>
          </w:p>
        </w:tc>
        <w:tc>
          <w:tcPr>
            <w:tcW w:w="141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- 67,2 кв.м. (общая 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Легковой автотранспорт  универсал, ВАЗ 21213, 199</w:t>
            </w:r>
            <w:r>
              <w:rPr>
                <w:sz w:val="16"/>
                <w:szCs w:val="16"/>
              </w:rPr>
              <w:t xml:space="preserve">4 </w:t>
            </w: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 банковских счетов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24E71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 «Тарник», </w:t>
            </w:r>
            <w:r>
              <w:rPr>
                <w:sz w:val="16"/>
                <w:szCs w:val="16"/>
              </w:rPr>
              <w:t>доля</w:t>
            </w:r>
            <w:r w:rsidRPr="00602A51">
              <w:rPr>
                <w:sz w:val="16"/>
                <w:szCs w:val="16"/>
              </w:rPr>
              <w:t>100%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68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Сырокваш Анатолий Дмитриевич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«Ассоциация лесопромышленников Дзержинского района», 621114,53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«Сад», 268045,00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- 1008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- 56,40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Нежилое кирпичное здание - 118,20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Default="001A0DE3" w:rsidP="003C374E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3C374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Автозаправочная с</w:t>
            </w:r>
            <w:r>
              <w:rPr>
                <w:sz w:val="16"/>
                <w:szCs w:val="16"/>
              </w:rPr>
              <w:t xml:space="preserve">танция, </w:t>
            </w:r>
            <w:r w:rsidRPr="00602A51">
              <w:rPr>
                <w:sz w:val="16"/>
                <w:szCs w:val="16"/>
              </w:rPr>
              <w:t>операторская 10,2 кв.м. колонка с 2 раздаточными пистолетами, 2 подземные металлический емкости 25 куб.м. и 10 куб.м., замощения асфальтовое 348,2 кв.м. и щебеночное 168,1 кв.м. - 526,5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LAND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CRUISER</w:t>
            </w:r>
            <w:r w:rsidRPr="00602A51">
              <w:rPr>
                <w:sz w:val="16"/>
                <w:szCs w:val="16"/>
              </w:rPr>
              <w:t xml:space="preserve"> 200</w:t>
            </w:r>
            <w:r>
              <w:rPr>
                <w:sz w:val="16"/>
                <w:szCs w:val="16"/>
              </w:rPr>
              <w:t xml:space="preserve">, 2013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 банковских счетов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 «Тарайское», </w:t>
            </w: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 xml:space="preserve">100%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 «Сад», </w:t>
            </w: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>100%</w:t>
            </w:r>
          </w:p>
          <w:p w:rsidR="001A0DE3" w:rsidRDefault="001A0DE3" w:rsidP="006C092B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6C092B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 «Ассоциация лесопромышленников Дзерж</w:t>
            </w:r>
            <w:r>
              <w:rPr>
                <w:sz w:val="16"/>
                <w:szCs w:val="16"/>
              </w:rPr>
              <w:t xml:space="preserve">инского района – Экобрикет»,  доля </w:t>
            </w:r>
            <w:r w:rsidRPr="00602A51">
              <w:rPr>
                <w:sz w:val="16"/>
                <w:szCs w:val="16"/>
              </w:rPr>
              <w:t>40%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69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Гаврилова Галина Адамовна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КГБПОУ «Канский политехнический колледж», 942111,67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Галиулин Р.В., 100000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Баталов П.А., 30000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Министерство обороны Российской Федерации, 161118,54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населения администрации города Канска, 16920,15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СК «Росгосстрах», 58600,00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6C092B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Сбербанк, 612,28 руб.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600 кв.м. (индивидуальная собственность)</w:t>
            </w:r>
          </w:p>
        </w:tc>
        <w:tc>
          <w:tcPr>
            <w:tcW w:w="1134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61,6 кв.м.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(индивидуальная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1) 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RAV</w:t>
            </w:r>
            <w:r>
              <w:rPr>
                <w:sz w:val="16"/>
                <w:szCs w:val="16"/>
              </w:rPr>
              <w:t xml:space="preserve">4, 2008 </w:t>
            </w:r>
            <w:r w:rsidRPr="00602A51">
              <w:rPr>
                <w:sz w:val="16"/>
                <w:szCs w:val="16"/>
              </w:rPr>
              <w:t xml:space="preserve"> (индивидуальная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 xml:space="preserve">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SUZUKI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GRAND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VITARA</w:t>
            </w:r>
            <w:r>
              <w:rPr>
                <w:sz w:val="16"/>
                <w:szCs w:val="16"/>
              </w:rPr>
              <w:t xml:space="preserve">, 2008 </w:t>
            </w:r>
            <w:r w:rsidRPr="00602A51">
              <w:rPr>
                <w:sz w:val="16"/>
                <w:szCs w:val="16"/>
              </w:rPr>
              <w:t xml:space="preserve"> (индивидуальная собственность).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70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Палкина Людмила Васильевна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МБОУ «Филимоновская средняя общеобразовательная школа», 821703,23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Сбербанк,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1,93 руб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600 кв.м. (общая долевая собственность, доля в праве ½)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- 104,40 кв.м.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(общая долевая собственность, ¼ доля)</w:t>
            </w:r>
          </w:p>
          <w:p w:rsidR="001A0DE3" w:rsidRDefault="001A0DE3" w:rsidP="006C092B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6C092B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квартира - 37,9 кв.м. (общая долевая собственность, доля в праве ½)</w:t>
            </w:r>
          </w:p>
        </w:tc>
        <w:tc>
          <w:tcPr>
            <w:tcW w:w="567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PLATZ</w:t>
            </w:r>
            <w:r>
              <w:rPr>
                <w:sz w:val="16"/>
                <w:szCs w:val="16"/>
              </w:rPr>
              <w:t xml:space="preserve">, 1999 </w:t>
            </w:r>
            <w:r w:rsidRPr="00602A51">
              <w:rPr>
                <w:sz w:val="16"/>
                <w:szCs w:val="16"/>
              </w:rPr>
              <w:t xml:space="preserve"> (общая долевая собственность, доля в праве ½).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602A51">
              <w:rPr>
                <w:sz w:val="16"/>
                <w:szCs w:val="16"/>
              </w:rPr>
              <w:t xml:space="preserve">рузопассажирский автотранспорт, УАЗ469, </w:t>
            </w:r>
            <w:r>
              <w:rPr>
                <w:sz w:val="16"/>
                <w:szCs w:val="16"/>
              </w:rPr>
              <w:t>1983</w:t>
            </w:r>
            <w:r w:rsidRPr="00602A51">
              <w:rPr>
                <w:sz w:val="16"/>
                <w:szCs w:val="16"/>
              </w:rPr>
              <w:t xml:space="preserve"> (общая долевая собственность, доля в праве ½).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602A51">
              <w:rPr>
                <w:sz w:val="16"/>
                <w:szCs w:val="16"/>
              </w:rPr>
              <w:t xml:space="preserve">отороллер, </w:t>
            </w:r>
            <w:r>
              <w:rPr>
                <w:sz w:val="16"/>
                <w:szCs w:val="16"/>
              </w:rPr>
              <w:t xml:space="preserve">ТМЗ 5403.03, 1991 </w:t>
            </w:r>
            <w:r w:rsidRPr="00602A51">
              <w:rPr>
                <w:sz w:val="16"/>
                <w:szCs w:val="16"/>
              </w:rPr>
              <w:t>(общая долевая собственность, доля в праве ½)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 xml:space="preserve">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LIFAN</w:t>
            </w:r>
            <w:r w:rsidRPr="00602A51">
              <w:rPr>
                <w:sz w:val="16"/>
                <w:szCs w:val="16"/>
              </w:rPr>
              <w:t xml:space="preserve"> 214015, 2013 года выпуска (совместная собственность).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 банковских счета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71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Кардашов Виктор Иванович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Законодательное Собрание Красноярского края, 559406,40 руб.</w:t>
            </w:r>
          </w:p>
          <w:p w:rsidR="001A0DE3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Федеральное государственное бюджетное образовательное учреждение высшего образования «Сибирский государственный технологический университет», 118830,27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Сбербанк, 2039634,28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ВТБ24 (ПАО), 574251,20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Акционерное общество «Открытие Брокер», 68778,56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Кредитный потребительский кооператив «Сибирская кредитно-сберегательная корпорация», 988638,95 руб.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Кредитный потребительский кооператив «Сибирская кредитно-сберегательная корпорация», 79690,72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Управление социальной защиты населения Центрального района в г. Красноярске,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9294,28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населения Центрального района в г. Красноярске, 4500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УПФР в Центральном районе г. Красноярска, 261840,76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Кардашов В.И.</w:t>
            </w:r>
            <w:r w:rsidRPr="00602A5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, </w:t>
            </w:r>
            <w:r w:rsidRPr="00602A51">
              <w:rPr>
                <w:sz w:val="16"/>
                <w:szCs w:val="16"/>
              </w:rPr>
              <w:t>1811134,00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Сбербанк, 854754,21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ВТБ 24 (ПАО), 28024,47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Поляков С.В., 1200000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земельный участок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1623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-38,3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земельный участок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537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A566BC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-861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134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- 349,6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51,40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Дача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63,0 кв.м., доля в праве ½ (совместная собственность) </w:t>
            </w:r>
          </w:p>
        </w:tc>
        <w:tc>
          <w:tcPr>
            <w:tcW w:w="87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  22,7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20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Нежилое помещение - 1440,2 кв.м., доля в праве 1/51 (совместная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602A51">
              <w:rPr>
                <w:sz w:val="16"/>
                <w:szCs w:val="16"/>
              </w:rPr>
              <w:t>дание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763,9 кв.м. доля в праве 1/26 (совместная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02A51">
              <w:rPr>
                <w:sz w:val="16"/>
                <w:szCs w:val="16"/>
              </w:rPr>
              <w:t>омещение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20 кв.м. (совместная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602A51">
              <w:rPr>
                <w:sz w:val="16"/>
                <w:szCs w:val="16"/>
              </w:rPr>
              <w:t>ежилое помещение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100.00 кв.м.  (совместная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02A51">
              <w:rPr>
                <w:sz w:val="16"/>
                <w:szCs w:val="16"/>
              </w:rPr>
              <w:t>омещение - 21,6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02A51">
              <w:rPr>
                <w:sz w:val="16"/>
                <w:szCs w:val="16"/>
              </w:rPr>
              <w:t>омещение - 86,6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02A51">
              <w:rPr>
                <w:sz w:val="16"/>
                <w:szCs w:val="16"/>
              </w:rPr>
              <w:t>омещение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55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02A51">
              <w:rPr>
                <w:sz w:val="16"/>
                <w:szCs w:val="16"/>
              </w:rPr>
              <w:t>омещение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8,9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MERCEDES</w:t>
            </w:r>
            <w:r w:rsidRPr="00602A51">
              <w:rPr>
                <w:sz w:val="16"/>
                <w:szCs w:val="16"/>
              </w:rPr>
              <w:t>-</w:t>
            </w:r>
            <w:r w:rsidRPr="00602A51">
              <w:rPr>
                <w:sz w:val="16"/>
                <w:szCs w:val="16"/>
                <w:lang w:val="en-US"/>
              </w:rPr>
              <w:t>BENZ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ML</w:t>
            </w:r>
            <w:r w:rsidRPr="00602A51">
              <w:rPr>
                <w:sz w:val="16"/>
                <w:szCs w:val="16"/>
              </w:rPr>
              <w:t xml:space="preserve"> 350 4 </w:t>
            </w:r>
            <w:r w:rsidRPr="00602A51">
              <w:rPr>
                <w:sz w:val="16"/>
                <w:szCs w:val="16"/>
                <w:lang w:val="en-US"/>
              </w:rPr>
              <w:t>MATIC</w:t>
            </w:r>
            <w:r>
              <w:rPr>
                <w:sz w:val="16"/>
                <w:szCs w:val="16"/>
              </w:rPr>
              <w:t xml:space="preserve">, 2012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>егковой автотранспорт (Фа</w:t>
            </w:r>
            <w:r>
              <w:rPr>
                <w:sz w:val="16"/>
                <w:szCs w:val="16"/>
              </w:rPr>
              <w:t xml:space="preserve">этон), ГАЗ 67, 1944 (н/у)  </w:t>
            </w: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 xml:space="preserve">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TOYOTA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LAND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CRUISER</w:t>
            </w:r>
            <w:r>
              <w:rPr>
                <w:sz w:val="16"/>
                <w:szCs w:val="16"/>
              </w:rPr>
              <w:t xml:space="preserve">, 1994 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19 банковских счетов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A566BC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Акционерное общество по производству обуви «Ионесси», 19500 обыкновенных акций, номинальная стоимость одной акции 6 рублей.</w:t>
            </w:r>
          </w:p>
        </w:tc>
        <w:tc>
          <w:tcPr>
            <w:tcW w:w="144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72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Самохин Андрей Николаевич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Законодательное Собрание Красноярского края, 1815782,40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УПФР в Железнодорожном районе г. Красноярска,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569615,82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Сбербанк, 470,19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РОСБАНК,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21917,06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АКБ «Легион» (АО), 48456,45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E9069D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ЗАО «НПФ «Наследие» 248,14 руб.</w:t>
            </w:r>
          </w:p>
        </w:tc>
        <w:tc>
          <w:tcPr>
            <w:tcW w:w="141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квартира - 103,70 кв.м.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квартира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37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63,2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Нежилое помещение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37,6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MAZDA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CX</w:t>
            </w:r>
            <w:r>
              <w:rPr>
                <w:sz w:val="16"/>
                <w:szCs w:val="16"/>
              </w:rPr>
              <w:t xml:space="preserve"> 5, 2011 </w:t>
            </w:r>
            <w:r w:rsidRPr="00602A5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(совместная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12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73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Анохин Руслан Борисович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Краевое государственное бюджетное учреждение здравоохранения «Ирбейская районная больница», 1175757,32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населения администрации Ирбейского района Красноярского края, 24029,34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населения администрации Ирбейского района Красноярского края, 3991,07 руб.</w:t>
            </w:r>
          </w:p>
          <w:p w:rsidR="001A0DE3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пенсионного фонда России в Ирбейском районе Красноярского края, 171861,96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населения администрации Ирбейского района Красноярского края, 10661,29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E9069D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Сбербанк, 0,77 руб.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- 452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</w:tc>
        <w:tc>
          <w:tcPr>
            <w:tcW w:w="1134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- 32,70 кв.м.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 xml:space="preserve">совместная собственность)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F4685E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квартира - 68,4 кв.м., 1/3 доля в праве (совместная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 банковских счета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685"/>
        </w:trPr>
        <w:tc>
          <w:tcPr>
            <w:tcW w:w="38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74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Иващенко Николай Николаевич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УСЗН Администрации Иланского района, 419137,19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4B694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Иланский районный Совет депутатов, 203003,20 руб.</w:t>
            </w:r>
          </w:p>
        </w:tc>
        <w:tc>
          <w:tcPr>
            <w:tcW w:w="141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- 30,5 кв.м. (индивидуальная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 банковских счета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75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Каменецкий Сергей Владимирович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Канский филиал № 1 ГП «Край ДЭО», 663587,80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Нижнеингашский районный Совет депутатов, 11000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- 2037 кв.м. (общая долевая собственность, доля в праве ½)</w:t>
            </w:r>
          </w:p>
        </w:tc>
        <w:tc>
          <w:tcPr>
            <w:tcW w:w="1134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- 174,40 кв.м. (общая долевая собственность, ½ доля)</w:t>
            </w:r>
          </w:p>
        </w:tc>
        <w:tc>
          <w:tcPr>
            <w:tcW w:w="1275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Грузовой автотранспорт, ГАЗ63А </w:t>
            </w:r>
            <w:r w:rsidRPr="00602A51">
              <w:rPr>
                <w:sz w:val="16"/>
                <w:szCs w:val="16"/>
                <w:lang w:val="en-US"/>
              </w:rPr>
              <w:t>GAZ</w:t>
            </w:r>
            <w:r w:rsidRPr="00602A51">
              <w:rPr>
                <w:sz w:val="16"/>
                <w:szCs w:val="16"/>
              </w:rPr>
              <w:t>63</w:t>
            </w:r>
            <w:r w:rsidRPr="00602A51">
              <w:rPr>
                <w:sz w:val="16"/>
                <w:szCs w:val="16"/>
                <w:lang w:val="en-US"/>
              </w:rPr>
              <w:t>A</w:t>
            </w:r>
            <w:r>
              <w:rPr>
                <w:sz w:val="16"/>
                <w:szCs w:val="16"/>
              </w:rPr>
              <w:t xml:space="preserve">, 1965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602A51">
              <w:rPr>
                <w:sz w:val="16"/>
                <w:szCs w:val="16"/>
              </w:rPr>
              <w:t xml:space="preserve">рузовой автотранспорт, </w:t>
            </w:r>
            <w:r w:rsidRPr="00602A51">
              <w:rPr>
                <w:sz w:val="16"/>
                <w:szCs w:val="16"/>
                <w:lang w:val="en-US"/>
              </w:rPr>
              <w:t>VOLKSWAGEN</w:t>
            </w:r>
            <w:r w:rsidRPr="00602A51">
              <w:rPr>
                <w:sz w:val="16"/>
                <w:szCs w:val="16"/>
              </w:rPr>
              <w:t>2</w:t>
            </w:r>
            <w:r w:rsidRPr="00602A51">
              <w:rPr>
                <w:sz w:val="16"/>
                <w:szCs w:val="16"/>
                <w:lang w:val="en-US"/>
              </w:rPr>
              <w:t>HAMAROK</w:t>
            </w:r>
            <w:r>
              <w:rPr>
                <w:sz w:val="16"/>
                <w:szCs w:val="16"/>
              </w:rPr>
              <w:t xml:space="preserve">, 2012 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76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Ефимов Юрий Александрович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УК «Богучанжилкомхоз»,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902273,00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4B694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Богучанский районный Совет депутатов, 261 908,68 руб.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- 1200 кв.м.;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1381 кв.м.;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1067 кв. м.;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- 500 кв.м., (общая долевая собственность (1/6 доли), в совместной собственности)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4B6947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- 800 кв.м. (общая долевая собственность (1/6 доли), в совместной собственности)</w:t>
            </w:r>
          </w:p>
        </w:tc>
        <w:tc>
          <w:tcPr>
            <w:tcW w:w="1134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- 582.8 кв.м.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- 69.5 кв.м.</w:t>
            </w:r>
          </w:p>
        </w:tc>
        <w:tc>
          <w:tcPr>
            <w:tcW w:w="567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E836B5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Объект индивидуального жилищного строительства - 190 кв. м.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Легковой автотранспорт</w:t>
            </w:r>
            <w:r>
              <w:rPr>
                <w:sz w:val="16"/>
                <w:szCs w:val="16"/>
              </w:rPr>
              <w:t xml:space="preserve"> TOYOTA CAMRY, 2011</w:t>
            </w:r>
          </w:p>
        </w:tc>
        <w:tc>
          <w:tcPr>
            <w:tcW w:w="1569" w:type="dxa"/>
          </w:tcPr>
          <w:p w:rsidR="001A0DE3" w:rsidRPr="00602A51" w:rsidRDefault="001A0DE3" w:rsidP="00E836B5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«Богучанская ресурсно-инвестиционная компания», </w:t>
            </w:r>
            <w:r>
              <w:rPr>
                <w:sz w:val="16"/>
                <w:szCs w:val="16"/>
              </w:rPr>
              <w:t xml:space="preserve">доля </w:t>
            </w:r>
            <w:r w:rsidRPr="00602A51">
              <w:rPr>
                <w:sz w:val="16"/>
                <w:szCs w:val="16"/>
              </w:rPr>
              <w:t>100%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E836B5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</w:t>
            </w:r>
            <w:r w:rsidRPr="00602A51">
              <w:rPr>
                <w:sz w:val="16"/>
                <w:szCs w:val="16"/>
              </w:rPr>
              <w:t xml:space="preserve">«Эковит», </w:t>
            </w:r>
            <w:r>
              <w:rPr>
                <w:sz w:val="16"/>
                <w:szCs w:val="16"/>
              </w:rPr>
              <w:t xml:space="preserve"> доля </w:t>
            </w:r>
            <w:r w:rsidRPr="00602A51">
              <w:rPr>
                <w:sz w:val="16"/>
                <w:szCs w:val="16"/>
              </w:rPr>
              <w:t>45%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77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Кривицкий Михаил Иванович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УПФР в Абанском районе Красноярского края,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162625.92 руб;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Администрация Абанского района,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120639.90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АО "Россельхозбанк",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19478.37 руб.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-1511 кв.м (общая совместная собственность);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- 1248.65 кв.м. (общая совместная собственность);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- 1050.44 кв.м (общая совместная собственность);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- 1017.84 кв.м. (общая совместная собственность);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602A51">
              <w:rPr>
                <w:sz w:val="16"/>
                <w:szCs w:val="16"/>
              </w:rPr>
              <w:t>емельный участок - 1657. 4 кв.м (общая совместная собственность);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E836B5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- 134 000 кв.м. (общая долевая собственность, земельная доля с оценкой 367 баллогектаров</w:t>
            </w:r>
          </w:p>
        </w:tc>
        <w:tc>
          <w:tcPr>
            <w:tcW w:w="1134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- 94.4 кв.м. (общая совместная собственность)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80 кв.м (общая 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здание магазина -153.80 кв.м. (общая совместная собственность);</w:t>
            </w:r>
          </w:p>
          <w:p w:rsidR="001A0DE3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здание магазина-160.30 кв.м. (общая совместная собственность);</w:t>
            </w:r>
          </w:p>
          <w:p w:rsidR="001A0DE3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здание магазина-111.10 кв.м. (общая совместная собственность);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здание пекарни- 252.50 кв.м.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Легково</w:t>
            </w:r>
            <w:r>
              <w:rPr>
                <w:sz w:val="16"/>
                <w:szCs w:val="16"/>
              </w:rPr>
              <w:t xml:space="preserve">й транспорт, УАЗ 469Б, 1977 </w:t>
            </w:r>
            <w:r w:rsidRPr="00602A51">
              <w:rPr>
                <w:sz w:val="16"/>
                <w:szCs w:val="16"/>
              </w:rPr>
              <w:t>(общая совместная собственность);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602A51">
              <w:rPr>
                <w:sz w:val="16"/>
                <w:szCs w:val="16"/>
              </w:rPr>
              <w:t>рузовой-б</w:t>
            </w:r>
            <w:r>
              <w:rPr>
                <w:sz w:val="16"/>
                <w:szCs w:val="16"/>
              </w:rPr>
              <w:t xml:space="preserve">ортовой, NISSAN NAVARA, 2013 </w:t>
            </w:r>
            <w:r w:rsidRPr="00602A51">
              <w:rPr>
                <w:sz w:val="16"/>
                <w:szCs w:val="16"/>
              </w:rPr>
              <w:t xml:space="preserve"> (общая совместная собственность);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>егковой транспорт, HONDA CR-V, 2008 год (общая 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 банковский счет</w:t>
            </w:r>
          </w:p>
        </w:tc>
        <w:tc>
          <w:tcPr>
            <w:tcW w:w="142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78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Мирошниченко Анна Ивановна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МКОУ "Кодинская СОШ №4", 1155931.90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УПФР по Кежемскому району Красноярского края, 300000.00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402F1A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Солярская Г.П., 115000.00 руб. 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- 840.00</w:t>
            </w:r>
            <w:r w:rsidRPr="00602A51">
              <w:rPr>
                <w:color w:val="FF0000"/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</w:rPr>
              <w:t>кв.м (общая совместная собственность);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402F1A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- 814.00</w:t>
            </w:r>
            <w:r w:rsidRPr="00602A51">
              <w:rPr>
                <w:color w:val="FF0000"/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</w:rPr>
              <w:t>кв.м.</w:t>
            </w:r>
          </w:p>
        </w:tc>
        <w:tc>
          <w:tcPr>
            <w:tcW w:w="1134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 банковских счета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995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79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Соловьёва Лидия Анатольевна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Администрация Тасеевского сельсовета Тасеевского района,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575681.05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Отдел  ПФР в Тасеевском районе,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175758.31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Сбербанк, 131.72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6E696C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Тасеевского района Красноярского края, 12465.60 руб.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6E696C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Здание - 18 кв.м. (общая совместная собственность)</w:t>
            </w:r>
          </w:p>
        </w:tc>
        <w:tc>
          <w:tcPr>
            <w:tcW w:w="120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легковой тр</w:t>
            </w:r>
            <w:r>
              <w:rPr>
                <w:sz w:val="16"/>
                <w:szCs w:val="16"/>
              </w:rPr>
              <w:t xml:space="preserve">анспорт, TOYOTA NADIA, 2001 </w:t>
            </w:r>
            <w:r w:rsidRPr="00602A51">
              <w:rPr>
                <w:sz w:val="16"/>
                <w:szCs w:val="16"/>
              </w:rPr>
              <w:t>(общая 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6E696C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80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Яковлев Сергей Анатольевич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"Группа "Магнезит", филиал ООО "Группа "Магнезит" в пгт.Раздолинске, 822036.26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Мотыгинский районный Совет депутатов, 182 986.58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Мотыгинский районный Совет депутатов, 945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6E696C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Сбербанк, 30602.73 руб.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- 188 кв.м. (Общая долевая собственность, доля в праве 400/1000, в общей совместной собственности);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6E696C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- 795.08 кв.м. (общая совместная собственность).</w:t>
            </w:r>
          </w:p>
        </w:tc>
        <w:tc>
          <w:tcPr>
            <w:tcW w:w="1134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- 30 кв.м.(общая совместная собственность);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6E696C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 94.7 кв. м. (общая совместная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202.3 кв.м (общая долевая собственность, доля в праве 155/1000, в общей совместной собственности)</w:t>
            </w:r>
          </w:p>
        </w:tc>
        <w:tc>
          <w:tcPr>
            <w:tcW w:w="120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Легковой транспо</w:t>
            </w:r>
            <w:r>
              <w:rPr>
                <w:sz w:val="16"/>
                <w:szCs w:val="16"/>
              </w:rPr>
              <w:t xml:space="preserve">рт, SsangYong Rexton, 2013 </w:t>
            </w:r>
            <w:r w:rsidRPr="00602A51">
              <w:rPr>
                <w:sz w:val="16"/>
                <w:szCs w:val="16"/>
              </w:rPr>
              <w:t>(общая совместная собственность);</w:t>
            </w:r>
          </w:p>
          <w:p w:rsidR="001A0DE3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мот</w:t>
            </w:r>
            <w:r>
              <w:rPr>
                <w:sz w:val="16"/>
                <w:szCs w:val="16"/>
              </w:rPr>
              <w:t xml:space="preserve">оцикл KAWASAKI KLE250, 1995 </w:t>
            </w:r>
            <w:r w:rsidRPr="00602A51">
              <w:rPr>
                <w:sz w:val="16"/>
                <w:szCs w:val="16"/>
              </w:rPr>
              <w:t xml:space="preserve"> (общая совместная собственность);</w:t>
            </w:r>
          </w:p>
          <w:p w:rsidR="001A0DE3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ма</w:t>
            </w:r>
            <w:r>
              <w:rPr>
                <w:sz w:val="16"/>
                <w:szCs w:val="16"/>
              </w:rPr>
              <w:t xml:space="preserve">ломерное судно Воронеж, 1979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2816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09"/>
        </w:trPr>
        <w:tc>
          <w:tcPr>
            <w:tcW w:w="38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81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Кармазина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Раиса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Васильевна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Аппарат Государственной Думы ФС РФ,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4739223.01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Отделение Пенсионного Фонда Российской Федерации по Красноярскому краю, 410463.99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политики Администрации города Норильска, 21354.37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0E7334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Публичное акционерное общество «Сбербанк России», 199 033,79 руб.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- 1500 кв.м. (общая совместная собственность);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- 1466 кв.м. (общая совместная собственность);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-1471.96 кв.м. (общая совместная собственно</w:t>
            </w:r>
          </w:p>
          <w:p w:rsidR="001A0DE3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сть)</w:t>
            </w:r>
            <w:r>
              <w:rPr>
                <w:sz w:val="16"/>
                <w:szCs w:val="16"/>
              </w:rPr>
              <w:t>;</w:t>
            </w:r>
          </w:p>
          <w:p w:rsidR="001A0DE3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– 1500 кв. м (общая совместная собственность)</w:t>
            </w:r>
          </w:p>
        </w:tc>
        <w:tc>
          <w:tcPr>
            <w:tcW w:w="1134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- 252.2 кв.м., совместная собственность;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28165A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-348.1 кв.м., общая совместная собственность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квартира -  126.8 кв.м.,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общая совместная собственность;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- 34.4 кв.м., общая совместная собственность;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E73F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28165A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- 18.1 кв.м., общая совместная собственность</w:t>
            </w:r>
          </w:p>
        </w:tc>
        <w:tc>
          <w:tcPr>
            <w:tcW w:w="1208" w:type="dxa"/>
          </w:tcPr>
          <w:p w:rsidR="001A0DE3" w:rsidRPr="00602A51" w:rsidRDefault="001A0DE3" w:rsidP="0028165A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овощехранилище - 3.2 кв.м., общая совместная собственность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легковой автотранспорт, «To</w:t>
            </w:r>
            <w:r>
              <w:rPr>
                <w:sz w:val="16"/>
                <w:szCs w:val="16"/>
              </w:rPr>
              <w:t>yota Caldina», 1997 (</w:t>
            </w:r>
            <w:r w:rsidRPr="00602A51">
              <w:rPr>
                <w:sz w:val="16"/>
                <w:szCs w:val="16"/>
              </w:rPr>
              <w:t xml:space="preserve"> общая совместная собственность</w:t>
            </w:r>
            <w:r>
              <w:rPr>
                <w:sz w:val="16"/>
                <w:szCs w:val="16"/>
              </w:rPr>
              <w:t>)</w:t>
            </w:r>
            <w:r w:rsidRPr="00602A51">
              <w:rPr>
                <w:sz w:val="16"/>
                <w:szCs w:val="16"/>
              </w:rPr>
              <w:t>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Снегоход </w:t>
            </w:r>
            <w:r>
              <w:rPr>
                <w:sz w:val="16"/>
                <w:szCs w:val="16"/>
              </w:rPr>
              <w:t>«Yamaha VK540 E», 2009 (</w:t>
            </w:r>
            <w:r w:rsidRPr="00602A51">
              <w:rPr>
                <w:sz w:val="16"/>
                <w:szCs w:val="16"/>
              </w:rPr>
              <w:t>общая совместная собственность</w:t>
            </w:r>
            <w:r>
              <w:rPr>
                <w:sz w:val="16"/>
                <w:szCs w:val="16"/>
              </w:rPr>
              <w:t>)</w:t>
            </w:r>
            <w:r w:rsidRPr="00602A51">
              <w:rPr>
                <w:sz w:val="16"/>
                <w:szCs w:val="16"/>
              </w:rPr>
              <w:t>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тр</w:t>
            </w:r>
            <w:r>
              <w:rPr>
                <w:sz w:val="16"/>
                <w:szCs w:val="16"/>
              </w:rPr>
              <w:t>актор «WEITUO TY244», 2011 (</w:t>
            </w:r>
            <w:r w:rsidRPr="00602A51">
              <w:rPr>
                <w:sz w:val="16"/>
                <w:szCs w:val="16"/>
              </w:rPr>
              <w:t>общая совместная собственность</w:t>
            </w:r>
            <w:r>
              <w:rPr>
                <w:sz w:val="16"/>
                <w:szCs w:val="16"/>
              </w:rPr>
              <w:t>)</w:t>
            </w:r>
            <w:r w:rsidRPr="00602A51">
              <w:rPr>
                <w:sz w:val="16"/>
                <w:szCs w:val="16"/>
              </w:rPr>
              <w:t>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прицеп 8213, 2004 (</w:t>
            </w:r>
            <w:r w:rsidRPr="00602A51">
              <w:rPr>
                <w:sz w:val="16"/>
                <w:szCs w:val="16"/>
              </w:rPr>
              <w:t>общая совместная собственность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569" w:type="dxa"/>
          </w:tcPr>
          <w:p w:rsidR="001A0DE3" w:rsidRPr="00602A51" w:rsidRDefault="001A0DE3" w:rsidP="00835841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82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Петренко Евгений Александрович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КГАУ Редакция газеты "Заря Енисея", 840751.49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СФУ Институт филологии и языковой коммуникации, 15600.00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Лесосибирский городской Совет депутатов, 36000.00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28165A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КГАУ Медиацентр", 3450.00 руб.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- 82 кв.м. (общая совместная собственность)</w:t>
            </w:r>
          </w:p>
        </w:tc>
        <w:tc>
          <w:tcPr>
            <w:tcW w:w="1134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Комната - 12.2 кв.м.;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28165A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Гаражный бокс - 65.7 кв.м. (общая совместная собственность)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Легковой автотранспорт, T</w:t>
            </w:r>
            <w:r>
              <w:rPr>
                <w:sz w:val="16"/>
                <w:szCs w:val="16"/>
              </w:rPr>
              <w:t xml:space="preserve">OYOTA HARRIER,  1998 </w:t>
            </w:r>
            <w:r w:rsidRPr="00602A51">
              <w:rPr>
                <w:sz w:val="16"/>
                <w:szCs w:val="16"/>
              </w:rPr>
              <w:t xml:space="preserve"> (общая 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8" w:after="28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83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Свиридов Дмитрий Викторович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«ГМК «Норильский никель»,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25140</w:t>
            </w:r>
            <w:r w:rsidRPr="00602A51">
              <w:rPr>
                <w:sz w:val="16"/>
                <w:szCs w:val="16"/>
              </w:rPr>
              <w:t>888,28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070CCD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Красноярское представительство ПА</w:t>
            </w:r>
            <w:r>
              <w:rPr>
                <w:sz w:val="16"/>
                <w:szCs w:val="16"/>
              </w:rPr>
              <w:t>О «ГМК «Норильский никель», 114</w:t>
            </w:r>
            <w:r w:rsidRPr="00602A51">
              <w:rPr>
                <w:sz w:val="16"/>
                <w:szCs w:val="16"/>
              </w:rPr>
              <w:t>822,27 руб.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1000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Default="001A0DE3" w:rsidP="00070CCD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1A0DE3" w:rsidRPr="00602A51" w:rsidRDefault="001A0DE3" w:rsidP="00070CCD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- 1000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</w:tc>
        <w:tc>
          <w:tcPr>
            <w:tcW w:w="1134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Гараж - 15 кв.м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</w:tc>
        <w:tc>
          <w:tcPr>
            <w:tcW w:w="120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Нежилое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24,8 кв.м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602A51">
              <w:rPr>
                <w:sz w:val="16"/>
                <w:szCs w:val="16"/>
              </w:rPr>
              <w:t>ежилое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24,2 кв.м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JEEP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GRAND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CHEROKEE</w:t>
            </w:r>
            <w:r>
              <w:rPr>
                <w:sz w:val="16"/>
                <w:szCs w:val="16"/>
              </w:rPr>
              <w:t xml:space="preserve">, 2012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 xml:space="preserve">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MERCEDES</w:t>
            </w:r>
            <w:r w:rsidRPr="00602A51">
              <w:rPr>
                <w:sz w:val="16"/>
                <w:szCs w:val="16"/>
              </w:rPr>
              <w:t>-</w:t>
            </w:r>
            <w:r w:rsidRPr="00602A51">
              <w:rPr>
                <w:sz w:val="16"/>
                <w:szCs w:val="16"/>
                <w:lang w:val="en-US"/>
              </w:rPr>
              <w:t>BENZ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GLK</w:t>
            </w:r>
            <w:r w:rsidRPr="00602A51">
              <w:rPr>
                <w:sz w:val="16"/>
                <w:szCs w:val="16"/>
              </w:rPr>
              <w:t xml:space="preserve"> 220 </w:t>
            </w:r>
            <w:r w:rsidRPr="00602A51">
              <w:rPr>
                <w:sz w:val="16"/>
                <w:szCs w:val="16"/>
                <w:lang w:val="en-US"/>
              </w:rPr>
              <w:t>CD</w:t>
            </w:r>
            <w:r>
              <w:rPr>
                <w:sz w:val="16"/>
                <w:szCs w:val="16"/>
              </w:rPr>
              <w:t xml:space="preserve">, 2015  (общая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84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Клепиков Геннадий Яковлевич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Красноярское представительство ПАО «ГМК «Норильский никель»,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1864040 руб.;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ООО «ГРАНТА-НЕДВИЖИМОСТЬ»,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7986,42 руб.;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ПАО «Сбербанк», 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0,28 руб.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944 кв.м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(индивидуальная);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земельный участок - 73419 кв.м.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61,8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</w:tc>
        <w:tc>
          <w:tcPr>
            <w:tcW w:w="567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автотранспорт, </w:t>
            </w:r>
            <w:r w:rsidRPr="00602A51">
              <w:rPr>
                <w:sz w:val="16"/>
                <w:szCs w:val="16"/>
                <w:lang w:val="en-US"/>
              </w:rPr>
              <w:t>Infiniti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FX</w:t>
            </w:r>
            <w:r>
              <w:rPr>
                <w:sz w:val="16"/>
                <w:szCs w:val="16"/>
              </w:rPr>
              <w:t xml:space="preserve">35, 2004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 xml:space="preserve">егковой автотранспорт,  </w:t>
            </w:r>
            <w:r w:rsidRPr="00602A51">
              <w:rPr>
                <w:sz w:val="16"/>
                <w:szCs w:val="16"/>
                <w:lang w:val="en-US"/>
              </w:rPr>
              <w:t>Nissan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Cefiro</w:t>
            </w:r>
            <w:r>
              <w:rPr>
                <w:sz w:val="16"/>
                <w:szCs w:val="16"/>
              </w:rPr>
              <w:t xml:space="preserve">, 1997 </w:t>
            </w:r>
            <w:r w:rsidRPr="00602A5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(совместная собственность);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602A51">
              <w:rPr>
                <w:sz w:val="16"/>
                <w:szCs w:val="16"/>
              </w:rPr>
              <w:t>рузовой автотра</w:t>
            </w:r>
            <w:r>
              <w:rPr>
                <w:sz w:val="16"/>
                <w:szCs w:val="16"/>
              </w:rPr>
              <w:t xml:space="preserve">нспорт, М3СА,  1993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маломерное судно </w:t>
            </w:r>
            <w:r w:rsidRPr="00602A51">
              <w:rPr>
                <w:sz w:val="16"/>
                <w:szCs w:val="16"/>
                <w:lang w:val="en-US"/>
              </w:rPr>
              <w:t>Badger</w:t>
            </w:r>
            <w:r w:rsidRPr="00602A51">
              <w:rPr>
                <w:sz w:val="16"/>
                <w:szCs w:val="16"/>
              </w:rPr>
              <w:t xml:space="preserve"> 390</w:t>
            </w:r>
            <w:r w:rsidRPr="00602A51">
              <w:rPr>
                <w:sz w:val="16"/>
                <w:szCs w:val="16"/>
                <w:lang w:val="en-US"/>
              </w:rPr>
              <w:t>AL</w:t>
            </w:r>
            <w:r>
              <w:rPr>
                <w:sz w:val="16"/>
                <w:szCs w:val="16"/>
              </w:rPr>
              <w:t xml:space="preserve">, 2011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общая</w:t>
            </w:r>
            <w:r w:rsidRPr="00602A51">
              <w:rPr>
                <w:sz w:val="16"/>
                <w:szCs w:val="16"/>
              </w:rPr>
              <w:t xml:space="preserve">совместная собственность). 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 банковских счетов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85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Ким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Надежда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Владимировна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Администрация Таймырского Долгано-Ненецкого муниципального района, 992878,27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населения Администрации Таймырского Долгано-Ненецкого муниципального района, 162743,19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Пенсионного фонда России в Таймырском Долгано-Ненецком муниципальном районе Красноярского края,  323 654,88 руб.;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населения Администрации Таймырского Долгано-Ненецкого муниципального района, 9 119,52 руб.;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населения Администрации Таймырского Долгано-Ненецкого муниципального района, 14 956,14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ПАО «Сбербанк», 78,84 руб. 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- 68,8 кв.м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(индивидуальная собственность)</w:t>
            </w:r>
          </w:p>
        </w:tc>
        <w:tc>
          <w:tcPr>
            <w:tcW w:w="567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86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Михеев Сергей Александрович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ООО «Норильскникельремонт», </w:t>
            </w:r>
          </w:p>
          <w:p w:rsidR="001A0DE3" w:rsidRPr="00602A51" w:rsidRDefault="001A0DE3" w:rsidP="005A2CD3">
            <w:pPr>
              <w:spacing w:before="20"/>
              <w:rPr>
                <w:spacing w:val="-2"/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1223079,88</w:t>
            </w:r>
            <w:r w:rsidRPr="00602A51">
              <w:rPr>
                <w:spacing w:val="-2"/>
                <w:sz w:val="16"/>
                <w:szCs w:val="16"/>
              </w:rPr>
              <w:t xml:space="preserve"> руб.</w:t>
            </w:r>
          </w:p>
          <w:p w:rsidR="001A0DE3" w:rsidRPr="00602A51" w:rsidRDefault="001A0DE3" w:rsidP="005A2CD3">
            <w:pPr>
              <w:spacing w:before="20"/>
              <w:rPr>
                <w:spacing w:val="-2"/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ПАО «Сбербанк»,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>0,8 руб.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930 кв.м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(индивидуальная собственность).</w:t>
            </w:r>
          </w:p>
        </w:tc>
        <w:tc>
          <w:tcPr>
            <w:tcW w:w="1134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34.2 кв.м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(индивидуальная собственность).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87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Семенов Валерий Владимирович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Совет Федерации Федерального собрания Российской Федерации,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4687000,07 руб.;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УПФР в Центральном районе г. Красноярска, 80578,65 руб.;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«Росбанк», 312230,09 руб.;</w:t>
            </w:r>
          </w:p>
          <w:p w:rsidR="001A0DE3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ПАО «Ханты-Мансийский банк Открытие», 101589,04 руб.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земельный участок -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1462 кв.м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1544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25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</w:tc>
        <w:tc>
          <w:tcPr>
            <w:tcW w:w="1134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(незавершенный строительством) - 377,0 кв. м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жилой дом -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140,1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93,8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квартира -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158,3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</w:tc>
        <w:tc>
          <w:tcPr>
            <w:tcW w:w="567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гараж - 37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070CCD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гараж - 42,7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</w:tc>
        <w:tc>
          <w:tcPr>
            <w:tcW w:w="120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Легковой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LAND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ROVER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DISCOVERY</w:t>
            </w:r>
            <w:r>
              <w:rPr>
                <w:sz w:val="16"/>
                <w:szCs w:val="16"/>
              </w:rPr>
              <w:t xml:space="preserve"> 4, 2014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 xml:space="preserve">егковой автотранспорт  </w:t>
            </w:r>
            <w:r w:rsidRPr="00602A51">
              <w:rPr>
                <w:sz w:val="16"/>
                <w:szCs w:val="16"/>
                <w:lang w:val="en-US"/>
              </w:rPr>
              <w:t>Honda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Pilot</w:t>
            </w:r>
            <w:r>
              <w:rPr>
                <w:sz w:val="16"/>
                <w:szCs w:val="16"/>
              </w:rPr>
              <w:t xml:space="preserve">, 2008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602A51">
              <w:rPr>
                <w:sz w:val="16"/>
                <w:szCs w:val="16"/>
              </w:rPr>
              <w:t xml:space="preserve">егковой автотранспорт  </w:t>
            </w:r>
            <w:r w:rsidRPr="00602A51">
              <w:rPr>
                <w:sz w:val="16"/>
                <w:szCs w:val="16"/>
                <w:lang w:val="en-US"/>
              </w:rPr>
              <w:t>Mazda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CX</w:t>
            </w:r>
            <w:r>
              <w:rPr>
                <w:sz w:val="16"/>
                <w:szCs w:val="16"/>
              </w:rPr>
              <w:t xml:space="preserve">-7, 2008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м</w:t>
            </w:r>
            <w:r w:rsidRPr="00602A51">
              <w:rPr>
                <w:sz w:val="16"/>
                <w:szCs w:val="16"/>
              </w:rPr>
              <w:t xml:space="preserve">отовездеход </w:t>
            </w:r>
            <w:r w:rsidRPr="00602A51">
              <w:rPr>
                <w:sz w:val="16"/>
                <w:szCs w:val="16"/>
                <w:lang w:val="en-US"/>
              </w:rPr>
              <w:t>BEIJING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ATV</w:t>
            </w:r>
            <w:r w:rsidRPr="00602A51">
              <w:rPr>
                <w:sz w:val="16"/>
                <w:szCs w:val="16"/>
              </w:rPr>
              <w:t>-200</w:t>
            </w:r>
            <w:r w:rsidRPr="00602A51">
              <w:rPr>
                <w:sz w:val="16"/>
                <w:szCs w:val="16"/>
                <w:lang w:val="en-US"/>
              </w:rPr>
              <w:t>U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IRBIS</w:t>
            </w:r>
            <w:r>
              <w:rPr>
                <w:sz w:val="16"/>
                <w:szCs w:val="16"/>
              </w:rPr>
              <w:t xml:space="preserve">, 2013 </w:t>
            </w:r>
            <w:r w:rsidRPr="00602A51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602A51">
              <w:rPr>
                <w:sz w:val="16"/>
                <w:szCs w:val="16"/>
              </w:rPr>
              <w:t>втоприцеп ТОМ-16, 1993 года выпуска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11 банковских счетов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88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Страшников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Юрий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Анатольевич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Открытое акционерное общество «Енисейское речное пароходство»,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5462240,39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Управление ФСБ России </w:t>
            </w:r>
            <w:r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</w:rPr>
              <w:t xml:space="preserve">по Красноярскому краю, 679759,16 руб.; 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УПФР в Советском районе города Красноярска, 58860,09 руб.;</w:t>
            </w:r>
          </w:p>
          <w:p w:rsidR="001A0DE3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публичное акционерное общество «Горно-металлургическая компания «Норильский никель», 12 742,33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  <w:highlight w:val="yellow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Законодательное Собрание Красноярского края, 12000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Публичное акционерное общество «Росбанк», 13 557,27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Публичное акционерное общество «Сбербанк», 11668,1 руб.;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02A51">
              <w:rPr>
                <w:sz w:val="16"/>
                <w:szCs w:val="16"/>
              </w:rPr>
              <w:t xml:space="preserve">правление </w:t>
            </w:r>
            <w:r>
              <w:rPr>
                <w:sz w:val="16"/>
                <w:szCs w:val="16"/>
              </w:rPr>
              <w:t xml:space="preserve">ФСБ России </w:t>
            </w:r>
            <w:r w:rsidRPr="00602A51">
              <w:rPr>
                <w:sz w:val="16"/>
                <w:szCs w:val="16"/>
              </w:rPr>
              <w:t xml:space="preserve"> по Красноярском у краю, 125340 руб.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  <w:highlight w:val="yellow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611 кв.м.(</w:t>
            </w:r>
            <w:r>
              <w:rPr>
                <w:sz w:val="16"/>
                <w:szCs w:val="16"/>
              </w:rPr>
              <w:t xml:space="preserve"> 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134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- 136,7 кв.м 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долевая собственность</w:t>
            </w:r>
            <w:r>
              <w:rPr>
                <w:sz w:val="16"/>
                <w:szCs w:val="16"/>
              </w:rPr>
              <w:t>, доля</w:t>
            </w:r>
            <w:r w:rsidRPr="00602A51">
              <w:rPr>
                <w:sz w:val="16"/>
                <w:szCs w:val="16"/>
              </w:rPr>
              <w:t xml:space="preserve"> 1/2)</w:t>
            </w:r>
          </w:p>
        </w:tc>
        <w:tc>
          <w:tcPr>
            <w:tcW w:w="567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spacing w:before="20"/>
              <w:rPr>
                <w:spacing w:val="-2"/>
                <w:sz w:val="16"/>
                <w:szCs w:val="16"/>
              </w:rPr>
            </w:pPr>
            <w:r w:rsidRPr="00602A51">
              <w:rPr>
                <w:spacing w:val="-2"/>
                <w:sz w:val="16"/>
                <w:szCs w:val="16"/>
              </w:rPr>
              <w:t xml:space="preserve">Легковой автотранспорт 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Toyota</w:t>
            </w:r>
            <w:r w:rsidRPr="00602A51">
              <w:rPr>
                <w:spacing w:val="-2"/>
                <w:sz w:val="16"/>
                <w:szCs w:val="16"/>
              </w:rPr>
              <w:t xml:space="preserve"> </w:t>
            </w:r>
            <w:r w:rsidRPr="00602A51">
              <w:rPr>
                <w:spacing w:val="-2"/>
                <w:sz w:val="16"/>
                <w:szCs w:val="16"/>
                <w:lang w:val="en-US"/>
              </w:rPr>
              <w:t>Rav</w:t>
            </w:r>
            <w:r w:rsidRPr="00602A51">
              <w:rPr>
                <w:spacing w:val="-2"/>
                <w:sz w:val="16"/>
                <w:szCs w:val="16"/>
              </w:rPr>
              <w:t>4, 2001</w:t>
            </w:r>
            <w:r>
              <w:rPr>
                <w:spacing w:val="-2"/>
                <w:sz w:val="16"/>
                <w:szCs w:val="16"/>
              </w:rPr>
              <w:t xml:space="preserve"> г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5 банковских счетов</w:t>
            </w: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42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89</w:t>
            </w:r>
          </w:p>
        </w:tc>
        <w:tc>
          <w:tcPr>
            <w:tcW w:w="1260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Красовский Роман Игоревич</w:t>
            </w:r>
          </w:p>
        </w:tc>
        <w:tc>
          <w:tcPr>
            <w:tcW w:w="1417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Муниципальное учреждение Администрация города Норильска,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430 229,67 руб.;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Красноярское представительство ОАО «Норильскгазпром», 261 451,62 руб.;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070CCD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Фонд социальной защиты населения Норильского промышленного района, 1 127 088,68 руб.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Земельный участок - 423 кв.м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140,1 кв.м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</w:tc>
        <w:tc>
          <w:tcPr>
            <w:tcW w:w="567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Садовый дом (нежилое здание) -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33,1 кв.м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</w:tc>
        <w:tc>
          <w:tcPr>
            <w:tcW w:w="1085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Легковой автотранспорт </w:t>
            </w:r>
            <w:r w:rsidRPr="00602A51">
              <w:rPr>
                <w:sz w:val="16"/>
                <w:szCs w:val="16"/>
                <w:lang w:val="en-US"/>
              </w:rPr>
              <w:t>AUDI</w:t>
            </w:r>
            <w:r w:rsidRPr="00602A51">
              <w:rPr>
                <w:sz w:val="16"/>
                <w:szCs w:val="16"/>
              </w:rPr>
              <w:t xml:space="preserve"> </w:t>
            </w:r>
            <w:r w:rsidRPr="00602A51">
              <w:rPr>
                <w:sz w:val="16"/>
                <w:szCs w:val="16"/>
                <w:lang w:val="en-US"/>
              </w:rPr>
              <w:t>Q</w:t>
            </w:r>
            <w:r>
              <w:rPr>
                <w:sz w:val="16"/>
                <w:szCs w:val="16"/>
              </w:rPr>
              <w:t>5, 2012</w:t>
            </w:r>
          </w:p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</w:tc>
        <w:tc>
          <w:tcPr>
            <w:tcW w:w="156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42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A0DE3" w:rsidRPr="00602A51" w:rsidTr="000E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5"/>
        </w:trPr>
        <w:tc>
          <w:tcPr>
            <w:tcW w:w="38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90</w:t>
            </w:r>
          </w:p>
        </w:tc>
        <w:tc>
          <w:tcPr>
            <w:tcW w:w="1260" w:type="dxa"/>
          </w:tcPr>
          <w:p w:rsidR="001A0DE3" w:rsidRPr="00602A51" w:rsidRDefault="001A0DE3" w:rsidP="0069044A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Вершинина Оксана Сергеевна</w:t>
            </w:r>
          </w:p>
        </w:tc>
        <w:tc>
          <w:tcPr>
            <w:tcW w:w="1417" w:type="dxa"/>
          </w:tcPr>
          <w:p w:rsidR="001A0DE3" w:rsidRPr="00602A51" w:rsidRDefault="001A0DE3" w:rsidP="0069044A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администрация Туруханского района, 1107698,80 руб.;</w:t>
            </w:r>
          </w:p>
          <w:p w:rsidR="001A0DE3" w:rsidRPr="00602A51" w:rsidRDefault="001A0DE3" w:rsidP="0069044A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E42A5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Управление социальной защиты населения администрации Туруханского района, 126282,77 руб.</w:t>
            </w:r>
          </w:p>
        </w:tc>
        <w:tc>
          <w:tcPr>
            <w:tcW w:w="141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1A0DE3" w:rsidRPr="00602A51" w:rsidRDefault="001A0DE3" w:rsidP="0069044A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Квартира - 52,5 кв.м (совместная собственность на ½ доли)</w:t>
            </w:r>
          </w:p>
        </w:tc>
        <w:tc>
          <w:tcPr>
            <w:tcW w:w="567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7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0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085" w:type="dxa"/>
          </w:tcPr>
          <w:p w:rsidR="001A0DE3" w:rsidRPr="00602A51" w:rsidRDefault="001A0DE3" w:rsidP="0069044A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 xml:space="preserve"> Легковой автотранспор</w:t>
            </w:r>
            <w:r>
              <w:rPr>
                <w:sz w:val="16"/>
                <w:szCs w:val="16"/>
              </w:rPr>
              <w:t xml:space="preserve">т ШЕВРОЛЕ НИВА, 2004 </w:t>
            </w:r>
          </w:p>
          <w:p w:rsidR="001A0DE3" w:rsidRPr="00602A51" w:rsidRDefault="001A0DE3" w:rsidP="0069044A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собственность);</w:t>
            </w:r>
          </w:p>
          <w:p w:rsidR="001A0DE3" w:rsidRPr="00602A51" w:rsidRDefault="001A0DE3" w:rsidP="0069044A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69044A">
            <w:pPr>
              <w:spacing w:before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602A51">
              <w:rPr>
                <w:sz w:val="16"/>
                <w:szCs w:val="16"/>
              </w:rPr>
              <w:t>негоход «Бу</w:t>
            </w:r>
            <w:r>
              <w:rPr>
                <w:sz w:val="16"/>
                <w:szCs w:val="16"/>
              </w:rPr>
              <w:t xml:space="preserve">ран» СБ-640МД, 2008 </w:t>
            </w:r>
          </w:p>
          <w:p w:rsidR="001A0DE3" w:rsidRPr="00602A51" w:rsidRDefault="001A0DE3" w:rsidP="0069044A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602A51">
              <w:rPr>
                <w:sz w:val="16"/>
                <w:szCs w:val="16"/>
              </w:rPr>
              <w:t>совместная собственность).</w:t>
            </w:r>
          </w:p>
          <w:p w:rsidR="001A0DE3" w:rsidRPr="00602A51" w:rsidRDefault="001A0DE3" w:rsidP="0069044A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69044A">
            <w:pPr>
              <w:spacing w:before="20"/>
              <w:rPr>
                <w:sz w:val="16"/>
                <w:szCs w:val="16"/>
              </w:rPr>
            </w:pPr>
          </w:p>
          <w:p w:rsidR="001A0DE3" w:rsidRPr="00602A51" w:rsidRDefault="001A0DE3" w:rsidP="0069044A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569" w:type="dxa"/>
          </w:tcPr>
          <w:p w:rsidR="001A0DE3" w:rsidRPr="00602A51" w:rsidRDefault="001A0DE3" w:rsidP="00E42A56">
            <w:pPr>
              <w:spacing w:before="20"/>
              <w:rPr>
                <w:sz w:val="16"/>
                <w:szCs w:val="16"/>
              </w:rPr>
            </w:pPr>
            <w:r w:rsidRPr="00602A51">
              <w:rPr>
                <w:sz w:val="16"/>
                <w:szCs w:val="16"/>
              </w:rPr>
              <w:t>6 банковских счетов</w:t>
            </w:r>
          </w:p>
        </w:tc>
        <w:tc>
          <w:tcPr>
            <w:tcW w:w="1429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48" w:type="dxa"/>
          </w:tcPr>
          <w:p w:rsidR="001A0DE3" w:rsidRPr="00602A51" w:rsidRDefault="001A0DE3" w:rsidP="005A2C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1A0DE3" w:rsidRPr="00602A51" w:rsidRDefault="001A0DE3">
      <w:pPr>
        <w:rPr>
          <w:sz w:val="16"/>
          <w:szCs w:val="16"/>
        </w:rPr>
      </w:pPr>
    </w:p>
    <w:sectPr w:rsidR="001A0DE3" w:rsidRPr="00602A51" w:rsidSect="005A23B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DE3" w:rsidRDefault="001A0DE3" w:rsidP="00F304C6">
      <w:r>
        <w:separator/>
      </w:r>
    </w:p>
  </w:endnote>
  <w:endnote w:type="continuationSeparator" w:id="0">
    <w:p w:rsidR="001A0DE3" w:rsidRDefault="001A0DE3" w:rsidP="00F30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DE3" w:rsidRDefault="001A0DE3" w:rsidP="00F304C6">
      <w:r>
        <w:separator/>
      </w:r>
    </w:p>
  </w:footnote>
  <w:footnote w:type="continuationSeparator" w:id="0">
    <w:p w:rsidR="001A0DE3" w:rsidRDefault="001A0DE3" w:rsidP="00F304C6">
      <w:r>
        <w:continuationSeparator/>
      </w:r>
    </w:p>
  </w:footnote>
  <w:footnote w:id="1">
    <w:p w:rsidR="001A0DE3" w:rsidRDefault="001A0DE3" w:rsidP="00F304C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35781">
        <w:t xml:space="preserve">При наличии данных об общей площади такого имущества, подтвержденных документами о государственной регистрации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204A"/>
    <w:multiLevelType w:val="hybridMultilevel"/>
    <w:tmpl w:val="B94647E4"/>
    <w:lvl w:ilvl="0" w:tplc="2464694A">
      <w:start w:val="1"/>
      <w:numFmt w:val="decimal"/>
      <w:lvlText w:val="%1)"/>
      <w:lvlJc w:val="left"/>
      <w:pPr>
        <w:ind w:left="4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1">
    <w:nsid w:val="0DDA1EB7"/>
    <w:multiLevelType w:val="hybridMultilevel"/>
    <w:tmpl w:val="BD4A38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9D1A6E"/>
    <w:multiLevelType w:val="hybridMultilevel"/>
    <w:tmpl w:val="FFA298CE"/>
    <w:lvl w:ilvl="0" w:tplc="6E227E12">
      <w:start w:val="1"/>
      <w:numFmt w:val="decimal"/>
      <w:lvlText w:val="%1)"/>
      <w:lvlJc w:val="left"/>
      <w:pPr>
        <w:ind w:left="3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  <w:rPr>
        <w:rFonts w:cs="Times New Roman"/>
      </w:rPr>
    </w:lvl>
  </w:abstractNum>
  <w:abstractNum w:abstractNumId="3">
    <w:nsid w:val="430C67C1"/>
    <w:multiLevelType w:val="hybridMultilevel"/>
    <w:tmpl w:val="A0EE502A"/>
    <w:lvl w:ilvl="0" w:tplc="5738593A">
      <w:start w:val="1"/>
      <w:numFmt w:val="decimal"/>
      <w:lvlText w:val="%1)"/>
      <w:lvlJc w:val="left"/>
      <w:pPr>
        <w:ind w:left="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  <w:rPr>
        <w:rFonts w:cs="Times New Roman"/>
      </w:rPr>
    </w:lvl>
  </w:abstractNum>
  <w:abstractNum w:abstractNumId="4">
    <w:nsid w:val="43C10A25"/>
    <w:multiLevelType w:val="hybridMultilevel"/>
    <w:tmpl w:val="87568A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3E2605"/>
    <w:multiLevelType w:val="hybridMultilevel"/>
    <w:tmpl w:val="FAB46C0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5957796"/>
    <w:multiLevelType w:val="hybridMultilevel"/>
    <w:tmpl w:val="930E29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6E93ECA"/>
    <w:multiLevelType w:val="hybridMultilevel"/>
    <w:tmpl w:val="E446EC66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0F2C40"/>
    <w:multiLevelType w:val="hybridMultilevel"/>
    <w:tmpl w:val="2BF49F6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C1F0C76"/>
    <w:multiLevelType w:val="hybridMultilevel"/>
    <w:tmpl w:val="C07CDE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D200B2F"/>
    <w:multiLevelType w:val="hybridMultilevel"/>
    <w:tmpl w:val="96547DF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9"/>
  </w:num>
  <w:num w:numId="5">
    <w:abstractNumId w:val="6"/>
  </w:num>
  <w:num w:numId="6">
    <w:abstractNumId w:val="3"/>
  </w:num>
  <w:num w:numId="7">
    <w:abstractNumId w:val="8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57DF"/>
    <w:rsid w:val="00006E66"/>
    <w:rsid w:val="0004668B"/>
    <w:rsid w:val="00055119"/>
    <w:rsid w:val="00070CCD"/>
    <w:rsid w:val="00073981"/>
    <w:rsid w:val="00073E35"/>
    <w:rsid w:val="00092EBD"/>
    <w:rsid w:val="000C7C53"/>
    <w:rsid w:val="000E3FB2"/>
    <w:rsid w:val="000E431D"/>
    <w:rsid w:val="000E7334"/>
    <w:rsid w:val="001074B8"/>
    <w:rsid w:val="0013163E"/>
    <w:rsid w:val="00154B55"/>
    <w:rsid w:val="00160BFA"/>
    <w:rsid w:val="00163186"/>
    <w:rsid w:val="001729D1"/>
    <w:rsid w:val="001A0DE3"/>
    <w:rsid w:val="001A7D3C"/>
    <w:rsid w:val="001C7D2C"/>
    <w:rsid w:val="002256B2"/>
    <w:rsid w:val="00231AA5"/>
    <w:rsid w:val="00234F0F"/>
    <w:rsid w:val="002424C7"/>
    <w:rsid w:val="0025248A"/>
    <w:rsid w:val="002639D2"/>
    <w:rsid w:val="0028165A"/>
    <w:rsid w:val="002944C2"/>
    <w:rsid w:val="002D5DDC"/>
    <w:rsid w:val="00353F75"/>
    <w:rsid w:val="00366575"/>
    <w:rsid w:val="00367504"/>
    <w:rsid w:val="00382452"/>
    <w:rsid w:val="00387983"/>
    <w:rsid w:val="003B0C58"/>
    <w:rsid w:val="003C374E"/>
    <w:rsid w:val="003D4525"/>
    <w:rsid w:val="003E72FA"/>
    <w:rsid w:val="00402F1A"/>
    <w:rsid w:val="00412108"/>
    <w:rsid w:val="004644D8"/>
    <w:rsid w:val="00471882"/>
    <w:rsid w:val="004876F7"/>
    <w:rsid w:val="004B6947"/>
    <w:rsid w:val="004B7B4B"/>
    <w:rsid w:val="004F7B14"/>
    <w:rsid w:val="00503BF2"/>
    <w:rsid w:val="005166B7"/>
    <w:rsid w:val="00523482"/>
    <w:rsid w:val="005373E1"/>
    <w:rsid w:val="00556FF4"/>
    <w:rsid w:val="00575266"/>
    <w:rsid w:val="00582197"/>
    <w:rsid w:val="00584A27"/>
    <w:rsid w:val="005879CF"/>
    <w:rsid w:val="00595BBC"/>
    <w:rsid w:val="005A23B5"/>
    <w:rsid w:val="005A2CD3"/>
    <w:rsid w:val="005C3E71"/>
    <w:rsid w:val="005C6A7E"/>
    <w:rsid w:val="005E73FB"/>
    <w:rsid w:val="00602A51"/>
    <w:rsid w:val="00616103"/>
    <w:rsid w:val="00650ED2"/>
    <w:rsid w:val="00671261"/>
    <w:rsid w:val="0069044A"/>
    <w:rsid w:val="006A3380"/>
    <w:rsid w:val="006B7588"/>
    <w:rsid w:val="006C092B"/>
    <w:rsid w:val="006E0F4B"/>
    <w:rsid w:val="006E1F02"/>
    <w:rsid w:val="006E6491"/>
    <w:rsid w:val="006E696C"/>
    <w:rsid w:val="006F75B4"/>
    <w:rsid w:val="00700705"/>
    <w:rsid w:val="00707DB8"/>
    <w:rsid w:val="00720F8F"/>
    <w:rsid w:val="00755476"/>
    <w:rsid w:val="0077051A"/>
    <w:rsid w:val="007B0A9F"/>
    <w:rsid w:val="007D4FBA"/>
    <w:rsid w:val="007E13E9"/>
    <w:rsid w:val="007E1C85"/>
    <w:rsid w:val="007E7965"/>
    <w:rsid w:val="00832214"/>
    <w:rsid w:val="00835781"/>
    <w:rsid w:val="00835841"/>
    <w:rsid w:val="00841F36"/>
    <w:rsid w:val="008430A9"/>
    <w:rsid w:val="00844932"/>
    <w:rsid w:val="0085568B"/>
    <w:rsid w:val="00894492"/>
    <w:rsid w:val="008A1840"/>
    <w:rsid w:val="008B3D1A"/>
    <w:rsid w:val="008D313F"/>
    <w:rsid w:val="008F6ED4"/>
    <w:rsid w:val="00904034"/>
    <w:rsid w:val="00924E71"/>
    <w:rsid w:val="00925234"/>
    <w:rsid w:val="00934FFC"/>
    <w:rsid w:val="00942AB6"/>
    <w:rsid w:val="00960043"/>
    <w:rsid w:val="009626B1"/>
    <w:rsid w:val="009920CD"/>
    <w:rsid w:val="00995CBE"/>
    <w:rsid w:val="009B6C70"/>
    <w:rsid w:val="009C0521"/>
    <w:rsid w:val="009F70BB"/>
    <w:rsid w:val="009F72A0"/>
    <w:rsid w:val="00A04FCD"/>
    <w:rsid w:val="00A0551B"/>
    <w:rsid w:val="00A14A1C"/>
    <w:rsid w:val="00A318AD"/>
    <w:rsid w:val="00A4504E"/>
    <w:rsid w:val="00A557DF"/>
    <w:rsid w:val="00A566BC"/>
    <w:rsid w:val="00A616EB"/>
    <w:rsid w:val="00A625EC"/>
    <w:rsid w:val="00A70067"/>
    <w:rsid w:val="00A83C6C"/>
    <w:rsid w:val="00AF363A"/>
    <w:rsid w:val="00B50577"/>
    <w:rsid w:val="00B76609"/>
    <w:rsid w:val="00BA0EAD"/>
    <w:rsid w:val="00BA1218"/>
    <w:rsid w:val="00BA353E"/>
    <w:rsid w:val="00BA369B"/>
    <w:rsid w:val="00BC4BE1"/>
    <w:rsid w:val="00BC5EB8"/>
    <w:rsid w:val="00BD0C8F"/>
    <w:rsid w:val="00BD0F8B"/>
    <w:rsid w:val="00C3449A"/>
    <w:rsid w:val="00C35EEB"/>
    <w:rsid w:val="00C36E14"/>
    <w:rsid w:val="00C473FE"/>
    <w:rsid w:val="00C610EB"/>
    <w:rsid w:val="00C90513"/>
    <w:rsid w:val="00C96B3C"/>
    <w:rsid w:val="00CA4F0C"/>
    <w:rsid w:val="00CC7B58"/>
    <w:rsid w:val="00CD2003"/>
    <w:rsid w:val="00CE443A"/>
    <w:rsid w:val="00CF101C"/>
    <w:rsid w:val="00D35A9E"/>
    <w:rsid w:val="00D5029E"/>
    <w:rsid w:val="00D656F5"/>
    <w:rsid w:val="00D83AA3"/>
    <w:rsid w:val="00D949A0"/>
    <w:rsid w:val="00DE1AB2"/>
    <w:rsid w:val="00DF2BCF"/>
    <w:rsid w:val="00DF3188"/>
    <w:rsid w:val="00DF7F92"/>
    <w:rsid w:val="00E14882"/>
    <w:rsid w:val="00E25EA0"/>
    <w:rsid w:val="00E277BB"/>
    <w:rsid w:val="00E42A56"/>
    <w:rsid w:val="00E67EBF"/>
    <w:rsid w:val="00E836B5"/>
    <w:rsid w:val="00E9069D"/>
    <w:rsid w:val="00EB39A5"/>
    <w:rsid w:val="00EC453A"/>
    <w:rsid w:val="00EC7E1C"/>
    <w:rsid w:val="00EE2FE6"/>
    <w:rsid w:val="00F304C6"/>
    <w:rsid w:val="00F4685E"/>
    <w:rsid w:val="00F7473B"/>
    <w:rsid w:val="00F75ED5"/>
    <w:rsid w:val="00F92DDE"/>
    <w:rsid w:val="00FB2C22"/>
    <w:rsid w:val="00FC2F05"/>
    <w:rsid w:val="00FD3A3A"/>
    <w:rsid w:val="00FE6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4C6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uiPriority w:val="99"/>
    <w:rsid w:val="00F304C6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F304C6"/>
    <w:pPr>
      <w:keepLines/>
      <w:autoSpaceDE/>
      <w:autoSpaceDN/>
      <w:spacing w:after="120"/>
      <w:ind w:firstLine="709"/>
      <w:jc w:val="both"/>
    </w:pPr>
    <w:rPr>
      <w:rFonts w:eastAsia="Batang"/>
      <w:sz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304C6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F304C6"/>
    <w:rPr>
      <w:rFonts w:cs="Times New Roman"/>
      <w:vertAlign w:val="superscript"/>
    </w:rPr>
  </w:style>
  <w:style w:type="paragraph" w:styleId="BodyTextIndent">
    <w:name w:val="Body Text Indent"/>
    <w:basedOn w:val="Normal"/>
    <w:link w:val="BodyTextIndentChar"/>
    <w:uiPriority w:val="99"/>
    <w:rsid w:val="00F304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304C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uiPriority w:val="99"/>
    <w:rsid w:val="00F304C6"/>
    <w:pPr>
      <w:widowControl w:val="0"/>
    </w:pPr>
    <w:rPr>
      <w:rFonts w:ascii="Arial" w:eastAsia="Times New Roman" w:hAnsi="Arial"/>
      <w:sz w:val="24"/>
      <w:szCs w:val="20"/>
    </w:rPr>
  </w:style>
  <w:style w:type="paragraph" w:styleId="ListParagraph">
    <w:name w:val="List Paragraph"/>
    <w:basedOn w:val="Normal"/>
    <w:uiPriority w:val="99"/>
    <w:qFormat/>
    <w:rsid w:val="005A23B5"/>
    <w:pPr>
      <w:autoSpaceDE/>
      <w:autoSpaceDN/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C90513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234F0F"/>
    <w:pPr>
      <w:autoSpaceDE/>
      <w:autoSpaceDN/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234F0F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1">
    <w:name w:val="Знак Знак1 Знак"/>
    <w:basedOn w:val="Normal"/>
    <w:uiPriority w:val="99"/>
    <w:rsid w:val="00234F0F"/>
    <w:pPr>
      <w:widowControl w:val="0"/>
      <w:autoSpaceDE/>
      <w:autoSpaceDN/>
      <w:adjustRightInd w:val="0"/>
      <w:spacing w:after="160" w:line="240" w:lineRule="exact"/>
      <w:jc w:val="right"/>
    </w:pPr>
    <w:rPr>
      <w:lang w:val="en-GB" w:eastAsia="en-US"/>
    </w:rPr>
  </w:style>
  <w:style w:type="paragraph" w:styleId="Header">
    <w:name w:val="header"/>
    <w:basedOn w:val="Normal"/>
    <w:link w:val="HeaderChar"/>
    <w:uiPriority w:val="99"/>
    <w:rsid w:val="00234F0F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34F0F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234F0F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34F0F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34F0F"/>
    <w:pPr>
      <w:autoSpaceDE/>
      <w:autoSpaceDN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4F0F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832214"/>
    <w:rPr>
      <w:rFonts w:cs="Times New Roman"/>
    </w:rPr>
  </w:style>
  <w:style w:type="paragraph" w:customStyle="1" w:styleId="8">
    <w:name w:val="Обычный + 8 пт"/>
    <w:basedOn w:val="Normal"/>
    <w:uiPriority w:val="99"/>
    <w:rsid w:val="00995CBE"/>
    <w:rPr>
      <w:sz w:val="16"/>
      <w:szCs w:val="16"/>
    </w:rPr>
  </w:style>
  <w:style w:type="paragraph" w:customStyle="1" w:styleId="10">
    <w:name w:val="Название1"/>
    <w:basedOn w:val="Normal"/>
    <w:uiPriority w:val="99"/>
    <w:rsid w:val="00EC453A"/>
    <w:pPr>
      <w:autoSpaceDE/>
      <w:autoSpaceDN/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1296</TotalTime>
  <Pages>62</Pages>
  <Words>11113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Borisevich</dc:creator>
  <cp:keywords/>
  <dc:description/>
  <cp:lastModifiedBy>popov</cp:lastModifiedBy>
  <cp:revision>77</cp:revision>
  <cp:lastPrinted>2016-08-23T04:50:00Z</cp:lastPrinted>
  <dcterms:created xsi:type="dcterms:W3CDTF">2016-08-21T03:57:00Z</dcterms:created>
  <dcterms:modified xsi:type="dcterms:W3CDTF">2016-09-05T12:41:00Z</dcterms:modified>
</cp:coreProperties>
</file>